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070" w:rsidRPr="00B5771D" w:rsidRDefault="001A4070" w:rsidP="001A4070">
      <w:pPr>
        <w:ind w:left="810" w:right="720"/>
        <w:jc w:val="center"/>
        <w:rPr>
          <w:rFonts w:ascii="Arial" w:eastAsia="Times New Roman" w:hAnsi="Arial" w:cs="Arial"/>
          <w:lang w:val="es-US"/>
        </w:rPr>
      </w:pPr>
      <w:r>
        <w:rPr>
          <w:rFonts w:ascii="Arial" w:eastAsia="Times New Roman" w:hAnsi="Arial" w:cs="Arial"/>
          <w:b/>
        </w:rPr>
        <w:br/>
      </w:r>
      <w:r w:rsidR="00B5771D" w:rsidRPr="00B5771D">
        <w:rPr>
          <w:rFonts w:ascii="Arial" w:eastAsia="Times New Roman" w:hAnsi="Arial" w:cs="Arial"/>
          <w:b/>
          <w:lang w:val="es-US"/>
        </w:rPr>
        <w:t xml:space="preserve">Evaluaciones </w:t>
      </w:r>
      <w:r w:rsidRPr="00B5771D">
        <w:rPr>
          <w:rFonts w:ascii="Arial" w:eastAsia="Times New Roman" w:hAnsi="Arial" w:cs="Arial"/>
          <w:b/>
          <w:lang w:val="es-US"/>
        </w:rPr>
        <w:t>Independ</w:t>
      </w:r>
      <w:r w:rsidR="00B5771D" w:rsidRPr="00B5771D">
        <w:rPr>
          <w:rFonts w:ascii="Arial" w:eastAsia="Times New Roman" w:hAnsi="Arial" w:cs="Arial"/>
          <w:b/>
          <w:lang w:val="es-US"/>
        </w:rPr>
        <w:t>i</w:t>
      </w:r>
      <w:r w:rsidRPr="00B5771D">
        <w:rPr>
          <w:rFonts w:ascii="Arial" w:eastAsia="Times New Roman" w:hAnsi="Arial" w:cs="Arial"/>
          <w:b/>
          <w:lang w:val="es-US"/>
        </w:rPr>
        <w:t>ent</w:t>
      </w:r>
      <w:r w:rsidR="00B5771D" w:rsidRPr="00B5771D">
        <w:rPr>
          <w:rFonts w:ascii="Arial" w:eastAsia="Times New Roman" w:hAnsi="Arial" w:cs="Arial"/>
          <w:b/>
          <w:lang w:val="es-US"/>
        </w:rPr>
        <w:t>es para Educación Es</w:t>
      </w:r>
      <w:r w:rsidRPr="00B5771D">
        <w:rPr>
          <w:rFonts w:ascii="Arial" w:eastAsia="Times New Roman" w:hAnsi="Arial" w:cs="Arial"/>
          <w:b/>
          <w:lang w:val="es-US"/>
        </w:rPr>
        <w:t>pecial</w:t>
      </w:r>
    </w:p>
    <w:p w:rsidR="001A4070" w:rsidRPr="00B5771D" w:rsidRDefault="001A4070" w:rsidP="001A4070">
      <w:pPr>
        <w:ind w:left="810" w:right="720"/>
        <w:jc w:val="right"/>
        <w:rPr>
          <w:rFonts w:ascii="Arial" w:eastAsia="Times New Roman" w:hAnsi="Arial" w:cs="Arial"/>
          <w:sz w:val="22"/>
          <w:szCs w:val="22"/>
          <w:lang w:val="es-US"/>
        </w:rPr>
      </w:pPr>
      <w:r w:rsidRPr="00B5771D">
        <w:rPr>
          <w:rFonts w:ascii="Arial" w:eastAsia="Times New Roman" w:hAnsi="Arial" w:cs="Arial"/>
          <w:sz w:val="22"/>
          <w:szCs w:val="22"/>
          <w:lang w:val="es-US"/>
        </w:rPr>
        <w:t>ED21_01-19-12</w:t>
      </w:r>
    </w:p>
    <w:p w:rsidR="001A4070" w:rsidRPr="00B5771D" w:rsidRDefault="001A4070" w:rsidP="001A4070">
      <w:pPr>
        <w:pStyle w:val="NormalWeb"/>
        <w:spacing w:before="0" w:beforeAutospacing="0" w:after="180" w:afterAutospacing="0"/>
        <w:ind w:left="810" w:right="720"/>
        <w:rPr>
          <w:rFonts w:ascii="Arial" w:hAnsi="Arial" w:cs="Arial"/>
          <w:b/>
          <w:bCs/>
          <w:lang w:val="es-US"/>
        </w:rPr>
      </w:pPr>
    </w:p>
    <w:p w:rsidR="001A4070" w:rsidRPr="00D274ED" w:rsidRDefault="00B5771D" w:rsidP="00D274ED">
      <w:pPr>
        <w:pStyle w:val="NormalWeb"/>
        <w:spacing w:before="0" w:beforeAutospacing="0" w:after="180" w:afterAutospacing="0"/>
        <w:ind w:left="810" w:right="720"/>
        <w:rPr>
          <w:rFonts w:ascii="Arial" w:hAnsi="Arial" w:cs="Arial"/>
          <w:sz w:val="22"/>
          <w:szCs w:val="22"/>
          <w:lang w:val="es-US"/>
        </w:rPr>
      </w:pPr>
      <w:r w:rsidRPr="00D274ED">
        <w:rPr>
          <w:rFonts w:ascii="Arial" w:hAnsi="Arial" w:cs="Arial"/>
          <w:b/>
          <w:bCs/>
          <w:sz w:val="22"/>
          <w:szCs w:val="22"/>
          <w:lang w:val="es-US"/>
        </w:rPr>
        <w:t>¿Qué es una Evaluación Educacional Independiente (IEE) y por qué es importante</w:t>
      </w:r>
      <w:r w:rsidR="001A4070" w:rsidRPr="00D274ED">
        <w:rPr>
          <w:rFonts w:ascii="Arial" w:hAnsi="Arial" w:cs="Arial"/>
          <w:b/>
          <w:bCs/>
          <w:sz w:val="22"/>
          <w:szCs w:val="22"/>
          <w:lang w:val="es-US"/>
        </w:rPr>
        <w:t>?</w:t>
      </w:r>
    </w:p>
    <w:p w:rsidR="001A4070" w:rsidRPr="00E13C31" w:rsidRDefault="00B5771D" w:rsidP="001A4070">
      <w:pPr>
        <w:pStyle w:val="NormalWeb"/>
        <w:spacing w:before="0" w:beforeAutospacing="0" w:after="180" w:afterAutospacing="0"/>
        <w:ind w:left="810" w:right="720"/>
        <w:rPr>
          <w:rFonts w:ascii="Arial" w:hAnsi="Arial" w:cs="Arial"/>
          <w:sz w:val="22"/>
          <w:szCs w:val="22"/>
          <w:lang w:val="es-US"/>
        </w:rPr>
      </w:pPr>
      <w:r w:rsidRPr="00B5771D">
        <w:rPr>
          <w:rFonts w:ascii="Arial" w:hAnsi="Arial" w:cs="Arial"/>
          <w:sz w:val="22"/>
          <w:szCs w:val="22"/>
          <w:lang w:val="es-US"/>
        </w:rPr>
        <w:t xml:space="preserve">Las leyes que rigen la educación especial requieren que cada escuela </w:t>
      </w:r>
      <w:r w:rsidR="00E13C31">
        <w:rPr>
          <w:rFonts w:ascii="Arial" w:hAnsi="Arial" w:cs="Arial"/>
          <w:sz w:val="22"/>
          <w:szCs w:val="22"/>
          <w:lang w:val="es-US"/>
        </w:rPr>
        <w:t xml:space="preserve">pública proporcione y </w:t>
      </w:r>
      <w:r w:rsidR="00FB0216">
        <w:rPr>
          <w:rFonts w:ascii="Arial" w:hAnsi="Arial" w:cs="Arial"/>
          <w:sz w:val="22"/>
          <w:szCs w:val="22"/>
          <w:lang w:val="es-US"/>
        </w:rPr>
        <w:t xml:space="preserve">tome en </w:t>
      </w:r>
      <w:r w:rsidR="00E13C31">
        <w:rPr>
          <w:rFonts w:ascii="Arial" w:hAnsi="Arial" w:cs="Arial"/>
          <w:sz w:val="22"/>
          <w:szCs w:val="22"/>
          <w:lang w:val="es-US"/>
        </w:rPr>
        <w:t>consider</w:t>
      </w:r>
      <w:r w:rsidR="00FB0216">
        <w:rPr>
          <w:rFonts w:ascii="Arial" w:hAnsi="Arial" w:cs="Arial"/>
          <w:sz w:val="22"/>
          <w:szCs w:val="22"/>
          <w:lang w:val="es-US"/>
        </w:rPr>
        <w:t>ación</w:t>
      </w:r>
      <w:r w:rsidRPr="00B5771D">
        <w:rPr>
          <w:rFonts w:ascii="Arial" w:hAnsi="Arial" w:cs="Arial"/>
          <w:sz w:val="22"/>
          <w:szCs w:val="22"/>
          <w:lang w:val="es-US"/>
        </w:rPr>
        <w:t xml:space="preserve"> </w:t>
      </w:r>
      <w:r w:rsidR="00E13C31">
        <w:rPr>
          <w:rFonts w:ascii="Arial" w:hAnsi="Arial" w:cs="Arial"/>
          <w:sz w:val="22"/>
          <w:szCs w:val="22"/>
          <w:lang w:val="es-US"/>
        </w:rPr>
        <w:t>un</w:t>
      </w:r>
      <w:r w:rsidRPr="00B5771D">
        <w:rPr>
          <w:rFonts w:ascii="Arial" w:hAnsi="Arial" w:cs="Arial"/>
          <w:sz w:val="22"/>
          <w:szCs w:val="22"/>
          <w:lang w:val="es-US"/>
        </w:rPr>
        <w:t>a evaluación actual apropiada de las necesidades de ni</w:t>
      </w:r>
      <w:r>
        <w:rPr>
          <w:rFonts w:ascii="Arial" w:hAnsi="Arial" w:cs="Arial"/>
          <w:sz w:val="22"/>
          <w:szCs w:val="22"/>
          <w:lang w:val="es-US"/>
        </w:rPr>
        <w:t>ños con discapacidades o sospecha de discapacidades</w:t>
      </w:r>
      <w:r w:rsidR="001A4070" w:rsidRPr="00B5771D">
        <w:rPr>
          <w:rFonts w:ascii="Arial" w:hAnsi="Arial" w:cs="Arial"/>
          <w:sz w:val="22"/>
          <w:szCs w:val="22"/>
          <w:lang w:val="es-US"/>
        </w:rPr>
        <w:t xml:space="preserve">. </w:t>
      </w:r>
      <w:r w:rsidRPr="00B5771D">
        <w:rPr>
          <w:rFonts w:ascii="Arial" w:hAnsi="Arial" w:cs="Arial"/>
          <w:sz w:val="22"/>
          <w:szCs w:val="22"/>
          <w:lang w:val="es-US"/>
        </w:rPr>
        <w:t>Personas con conocimiento y capacitación especializad</w:t>
      </w:r>
      <w:r w:rsidR="005A2D23">
        <w:rPr>
          <w:rFonts w:ascii="Arial" w:hAnsi="Arial" w:cs="Arial"/>
          <w:sz w:val="22"/>
          <w:szCs w:val="22"/>
          <w:lang w:val="es-US"/>
        </w:rPr>
        <w:t>a</w:t>
      </w:r>
      <w:r w:rsidRPr="00B5771D">
        <w:rPr>
          <w:rFonts w:ascii="Arial" w:hAnsi="Arial" w:cs="Arial"/>
          <w:sz w:val="22"/>
          <w:szCs w:val="22"/>
          <w:lang w:val="es-US"/>
        </w:rPr>
        <w:t>s en áreas relacionadas con la discapacidad de ni</w:t>
      </w:r>
      <w:r w:rsidR="00E13C31">
        <w:rPr>
          <w:rFonts w:ascii="Arial" w:hAnsi="Arial" w:cs="Arial"/>
          <w:sz w:val="22"/>
          <w:szCs w:val="22"/>
          <w:lang w:val="es-US"/>
        </w:rPr>
        <w:t xml:space="preserve">ño </w:t>
      </w:r>
      <w:r w:rsidRPr="00B5771D">
        <w:rPr>
          <w:rFonts w:ascii="Arial" w:hAnsi="Arial" w:cs="Arial"/>
          <w:sz w:val="22"/>
          <w:szCs w:val="22"/>
          <w:lang w:val="es-US"/>
        </w:rPr>
        <w:t>debe</w:t>
      </w:r>
      <w:r w:rsidR="00E13C31">
        <w:rPr>
          <w:rFonts w:ascii="Arial" w:hAnsi="Arial" w:cs="Arial"/>
          <w:sz w:val="22"/>
          <w:szCs w:val="22"/>
          <w:lang w:val="es-US"/>
        </w:rPr>
        <w:t>n</w:t>
      </w:r>
      <w:r w:rsidRPr="00B5771D">
        <w:rPr>
          <w:rFonts w:ascii="Arial" w:hAnsi="Arial" w:cs="Arial"/>
          <w:sz w:val="22"/>
          <w:szCs w:val="22"/>
          <w:lang w:val="es-US"/>
        </w:rPr>
        <w:t xml:space="preserve"> conducir las evaluaciones</w:t>
      </w:r>
      <w:r w:rsidR="001A4070" w:rsidRPr="00B5771D">
        <w:rPr>
          <w:rFonts w:ascii="Arial" w:hAnsi="Arial" w:cs="Arial"/>
          <w:sz w:val="22"/>
          <w:szCs w:val="22"/>
          <w:lang w:val="es-US"/>
        </w:rPr>
        <w:t xml:space="preserve">. </w:t>
      </w:r>
      <w:r w:rsidR="00E13C31" w:rsidRPr="00E13C31">
        <w:rPr>
          <w:rFonts w:ascii="Arial" w:hAnsi="Arial" w:cs="Arial"/>
          <w:sz w:val="22"/>
          <w:szCs w:val="22"/>
          <w:lang w:val="es-US"/>
        </w:rPr>
        <w:t xml:space="preserve">Una evaluación produce resultados y recomendaciones sobre las necesidades educacionales del </w:t>
      </w:r>
      <w:r w:rsidR="001A4070" w:rsidRPr="00E13C31">
        <w:rPr>
          <w:rFonts w:ascii="Arial" w:hAnsi="Arial" w:cs="Arial"/>
          <w:sz w:val="22"/>
          <w:szCs w:val="22"/>
          <w:lang w:val="es-US"/>
        </w:rPr>
        <w:t>n</w:t>
      </w:r>
      <w:r w:rsidR="00E13C31">
        <w:rPr>
          <w:rFonts w:ascii="Arial" w:hAnsi="Arial" w:cs="Arial"/>
          <w:sz w:val="22"/>
          <w:szCs w:val="22"/>
          <w:lang w:val="es-US"/>
        </w:rPr>
        <w:t>iño</w:t>
      </w:r>
      <w:r w:rsidR="001A4070" w:rsidRPr="00E13C31">
        <w:rPr>
          <w:rFonts w:ascii="Arial" w:hAnsi="Arial" w:cs="Arial"/>
          <w:sz w:val="22"/>
          <w:szCs w:val="22"/>
          <w:lang w:val="es-US"/>
        </w:rPr>
        <w:t xml:space="preserve">. </w:t>
      </w:r>
      <w:r w:rsidR="00E13C31" w:rsidRPr="00E13C31">
        <w:rPr>
          <w:rFonts w:ascii="Arial" w:hAnsi="Arial" w:cs="Arial"/>
          <w:sz w:val="22"/>
          <w:szCs w:val="22"/>
          <w:lang w:val="es-US"/>
        </w:rPr>
        <w:t>L</w:t>
      </w:r>
      <w:r w:rsidR="00E13C31">
        <w:rPr>
          <w:rFonts w:ascii="Arial" w:hAnsi="Arial" w:cs="Arial"/>
          <w:sz w:val="22"/>
          <w:szCs w:val="22"/>
          <w:lang w:val="es-US"/>
        </w:rPr>
        <w:t xml:space="preserve">a escuela deberá utilizar los resultados de las evaluaciones para planear los servicios del </w:t>
      </w:r>
      <w:r w:rsidR="001A4070" w:rsidRPr="00E13C31">
        <w:rPr>
          <w:rFonts w:ascii="Arial" w:hAnsi="Arial" w:cs="Arial"/>
          <w:sz w:val="22"/>
          <w:szCs w:val="22"/>
          <w:lang w:val="es-US"/>
        </w:rPr>
        <w:t xml:space="preserve">IEP </w:t>
      </w:r>
      <w:r w:rsidR="00E13C31" w:rsidRPr="00E13C31">
        <w:rPr>
          <w:rFonts w:ascii="Arial" w:hAnsi="Arial" w:cs="Arial"/>
          <w:sz w:val="22"/>
          <w:szCs w:val="22"/>
          <w:lang w:val="es-US"/>
        </w:rPr>
        <w:t xml:space="preserve">y la colocación </w:t>
      </w:r>
      <w:r w:rsidR="00E13C31">
        <w:rPr>
          <w:rFonts w:ascii="Arial" w:hAnsi="Arial" w:cs="Arial"/>
          <w:sz w:val="22"/>
          <w:szCs w:val="22"/>
          <w:lang w:val="es-US"/>
        </w:rPr>
        <w:t>para satisfacer las necesidades del niño</w:t>
      </w:r>
      <w:r w:rsidR="001A4070" w:rsidRPr="00E13C31">
        <w:rPr>
          <w:rFonts w:ascii="Arial" w:hAnsi="Arial" w:cs="Arial"/>
          <w:sz w:val="22"/>
          <w:szCs w:val="22"/>
          <w:lang w:val="es-US"/>
        </w:rPr>
        <w:t>. </w:t>
      </w:r>
    </w:p>
    <w:p w:rsidR="001A4070" w:rsidRPr="00C13CFA" w:rsidRDefault="001A4070" w:rsidP="001A4070">
      <w:pPr>
        <w:pStyle w:val="NormalWeb"/>
        <w:spacing w:before="0" w:beforeAutospacing="0" w:after="180" w:afterAutospacing="0"/>
        <w:ind w:left="810" w:right="720"/>
        <w:rPr>
          <w:rFonts w:ascii="Arial" w:hAnsi="Arial" w:cs="Arial"/>
          <w:sz w:val="22"/>
          <w:szCs w:val="22"/>
          <w:lang w:val="es-US"/>
        </w:rPr>
      </w:pPr>
      <w:r w:rsidRPr="00C13CFA">
        <w:rPr>
          <w:rFonts w:ascii="Arial" w:hAnsi="Arial" w:cs="Arial"/>
          <w:sz w:val="22"/>
          <w:szCs w:val="22"/>
          <w:lang w:val="es-US"/>
        </w:rPr>
        <w:t>M</w:t>
      </w:r>
      <w:r w:rsidR="00C13CFA" w:rsidRPr="00C13CFA">
        <w:rPr>
          <w:rFonts w:ascii="Arial" w:hAnsi="Arial" w:cs="Arial"/>
          <w:sz w:val="22"/>
          <w:szCs w:val="22"/>
          <w:lang w:val="es-US"/>
        </w:rPr>
        <w:t>uchos desacuerdos entre los padres de los niños y el personal de la escuela sobre servicios de IEP y colocación involucran, en algún momento, la interpretación de los resultados y recomendaciones de la evaluación</w:t>
      </w:r>
      <w:r w:rsidRPr="00C13CFA">
        <w:rPr>
          <w:rFonts w:ascii="Arial" w:hAnsi="Arial" w:cs="Arial"/>
          <w:sz w:val="22"/>
          <w:szCs w:val="22"/>
          <w:lang w:val="es-US"/>
        </w:rPr>
        <w:t xml:space="preserve">. </w:t>
      </w:r>
      <w:r w:rsidR="00C13CFA" w:rsidRPr="00C13CFA">
        <w:rPr>
          <w:rFonts w:ascii="Arial" w:hAnsi="Arial" w:cs="Arial"/>
          <w:sz w:val="22"/>
          <w:szCs w:val="22"/>
          <w:lang w:val="es-US"/>
        </w:rPr>
        <w:t>Cuando ocurren desacuerdos, la Evaluación Educacional Inde</w:t>
      </w:r>
      <w:r w:rsidR="00FB0216">
        <w:rPr>
          <w:rFonts w:ascii="Arial" w:hAnsi="Arial" w:cs="Arial"/>
          <w:sz w:val="22"/>
          <w:szCs w:val="22"/>
          <w:lang w:val="es-US"/>
        </w:rPr>
        <w:t>pendiente (IEE</w:t>
      </w:r>
      <w:r w:rsidR="00C13CFA" w:rsidRPr="00C13CFA">
        <w:rPr>
          <w:rFonts w:ascii="Arial" w:hAnsi="Arial" w:cs="Arial"/>
          <w:sz w:val="22"/>
          <w:szCs w:val="22"/>
          <w:lang w:val="es-US"/>
        </w:rPr>
        <w:t>) es una opción que los legisladores proporcionan a los padres de familia</w:t>
      </w:r>
      <w:r w:rsidR="00C13CFA">
        <w:rPr>
          <w:rFonts w:ascii="Arial" w:hAnsi="Arial" w:cs="Arial"/>
          <w:sz w:val="22"/>
          <w:szCs w:val="22"/>
          <w:lang w:val="es-US"/>
        </w:rPr>
        <w:t>, para ayudar a contestar preguntas sobre los servicios apropiados y colocación de la educación especial</w:t>
      </w:r>
      <w:r w:rsidRPr="00C13CFA">
        <w:rPr>
          <w:rFonts w:ascii="Arial" w:hAnsi="Arial" w:cs="Arial"/>
          <w:sz w:val="22"/>
          <w:szCs w:val="22"/>
          <w:lang w:val="es-US"/>
        </w:rPr>
        <w:t xml:space="preserve">. </w:t>
      </w:r>
      <w:r w:rsidR="00C13CFA" w:rsidRPr="00C13CFA">
        <w:rPr>
          <w:rFonts w:ascii="Arial" w:hAnsi="Arial" w:cs="Arial"/>
          <w:sz w:val="22"/>
          <w:szCs w:val="22"/>
          <w:lang w:val="es-US"/>
        </w:rPr>
        <w:t>E</w:t>
      </w:r>
      <w:r w:rsidR="00C13CFA">
        <w:rPr>
          <w:rFonts w:ascii="Arial" w:hAnsi="Arial" w:cs="Arial"/>
          <w:sz w:val="22"/>
          <w:szCs w:val="22"/>
          <w:lang w:val="es-US"/>
        </w:rPr>
        <w:t xml:space="preserve">ste folleto tiene el propósito de ayudar a los padres a responder a desacuerdos con </w:t>
      </w:r>
      <w:r w:rsidR="00FB0216">
        <w:rPr>
          <w:rFonts w:ascii="Arial" w:hAnsi="Arial" w:cs="Arial"/>
          <w:sz w:val="22"/>
          <w:szCs w:val="22"/>
          <w:lang w:val="es-US"/>
        </w:rPr>
        <w:t xml:space="preserve">el </w:t>
      </w:r>
      <w:r w:rsidR="00C13CFA">
        <w:rPr>
          <w:rFonts w:ascii="Arial" w:hAnsi="Arial" w:cs="Arial"/>
          <w:sz w:val="22"/>
          <w:szCs w:val="22"/>
          <w:lang w:val="es-US"/>
        </w:rPr>
        <w:t>personal de la escuela sobre los resultados y recomendaciones de evaluación en cuanto a servicios apropiados y colocación</w:t>
      </w:r>
      <w:r w:rsidRPr="00C13CFA">
        <w:rPr>
          <w:rFonts w:ascii="Arial" w:hAnsi="Arial" w:cs="Arial"/>
          <w:sz w:val="22"/>
          <w:szCs w:val="22"/>
          <w:lang w:val="es-US"/>
        </w:rPr>
        <w:t>.</w:t>
      </w:r>
    </w:p>
    <w:p w:rsidR="001A4070" w:rsidRPr="00707AAD" w:rsidRDefault="00D34762" w:rsidP="001A4070">
      <w:pPr>
        <w:pStyle w:val="NormalWeb"/>
        <w:spacing w:before="0" w:beforeAutospacing="0" w:after="180" w:afterAutospacing="0"/>
        <w:ind w:left="810" w:right="720"/>
        <w:rPr>
          <w:rFonts w:ascii="Arial" w:hAnsi="Arial" w:cs="Arial"/>
          <w:sz w:val="22"/>
          <w:szCs w:val="22"/>
          <w:lang w:val="es-US"/>
        </w:rPr>
      </w:pPr>
      <w:r>
        <w:rPr>
          <w:rFonts w:ascii="Arial" w:hAnsi="Arial" w:cs="Arial"/>
          <w:sz w:val="22"/>
          <w:szCs w:val="22"/>
          <w:lang w:val="es-US"/>
        </w:rPr>
        <w:t xml:space="preserve">El primer paso que toma un padre cuando </w:t>
      </w:r>
      <w:r w:rsidR="00FB0216">
        <w:rPr>
          <w:rFonts w:ascii="Arial" w:hAnsi="Arial" w:cs="Arial"/>
          <w:sz w:val="22"/>
          <w:szCs w:val="22"/>
          <w:lang w:val="es-US"/>
        </w:rPr>
        <w:t>surge</w:t>
      </w:r>
      <w:r>
        <w:rPr>
          <w:rFonts w:ascii="Arial" w:hAnsi="Arial" w:cs="Arial"/>
          <w:sz w:val="22"/>
          <w:szCs w:val="22"/>
          <w:lang w:val="es-US"/>
        </w:rPr>
        <w:t xml:space="preserve"> un desacuerdo es fijarse en las evaluaciones existentes que ha llevado a cabo la escuela o ha utilizado para elaborar los servicios del IEP y la colocación</w:t>
      </w:r>
      <w:r w:rsidR="001A4070" w:rsidRPr="00D34762">
        <w:rPr>
          <w:rFonts w:ascii="Arial" w:hAnsi="Arial" w:cs="Arial"/>
          <w:sz w:val="22"/>
          <w:szCs w:val="22"/>
          <w:lang w:val="es-US"/>
        </w:rPr>
        <w:t xml:space="preserve">. </w:t>
      </w:r>
      <w:r w:rsidRPr="00707AAD">
        <w:rPr>
          <w:rFonts w:ascii="Arial" w:hAnsi="Arial" w:cs="Arial"/>
          <w:sz w:val="22"/>
          <w:szCs w:val="22"/>
          <w:lang w:val="es-US"/>
        </w:rPr>
        <w:t xml:space="preserve">La primera tarea del padre es solicitar y obtener de la escuela una explicación </w:t>
      </w:r>
      <w:r w:rsidR="00707AAD" w:rsidRPr="00707AAD">
        <w:rPr>
          <w:rFonts w:ascii="Arial" w:hAnsi="Arial" w:cs="Arial"/>
          <w:sz w:val="22"/>
          <w:szCs w:val="22"/>
          <w:lang w:val="es-US"/>
        </w:rPr>
        <w:t>clara y concis</w:t>
      </w:r>
      <w:r w:rsidR="00707AAD">
        <w:rPr>
          <w:rFonts w:ascii="Arial" w:hAnsi="Arial" w:cs="Arial"/>
          <w:sz w:val="22"/>
          <w:szCs w:val="22"/>
          <w:lang w:val="es-US"/>
        </w:rPr>
        <w:t>a</w:t>
      </w:r>
      <w:r w:rsidR="00707AAD" w:rsidRPr="00707AAD">
        <w:rPr>
          <w:rFonts w:ascii="Arial" w:hAnsi="Arial" w:cs="Arial"/>
          <w:sz w:val="22"/>
          <w:szCs w:val="22"/>
          <w:lang w:val="es-US"/>
        </w:rPr>
        <w:t xml:space="preserve"> de las evaluaciones y recomendaciones que la escuela ha estado usando para proponer servicios y colo</w:t>
      </w:r>
      <w:r w:rsidR="00707AAD">
        <w:rPr>
          <w:rFonts w:ascii="Arial" w:hAnsi="Arial" w:cs="Arial"/>
          <w:sz w:val="22"/>
          <w:szCs w:val="22"/>
          <w:lang w:val="es-US"/>
        </w:rPr>
        <w:t>cación del IEP</w:t>
      </w:r>
      <w:r w:rsidR="001A4070" w:rsidRPr="00707AAD">
        <w:rPr>
          <w:rFonts w:ascii="Arial" w:hAnsi="Arial" w:cs="Arial"/>
          <w:sz w:val="22"/>
          <w:szCs w:val="22"/>
          <w:lang w:val="es-US"/>
        </w:rPr>
        <w:t>.</w:t>
      </w:r>
    </w:p>
    <w:p w:rsidR="001A4070" w:rsidRPr="00220D19" w:rsidRDefault="00707AAD" w:rsidP="001A4070">
      <w:pPr>
        <w:pStyle w:val="NormalWeb"/>
        <w:spacing w:before="0" w:beforeAutospacing="0" w:after="180" w:afterAutospacing="0"/>
        <w:ind w:left="810" w:right="720"/>
        <w:rPr>
          <w:rFonts w:ascii="Arial" w:hAnsi="Arial" w:cs="Arial"/>
          <w:sz w:val="22"/>
          <w:szCs w:val="22"/>
          <w:lang w:val="es-US"/>
        </w:rPr>
      </w:pPr>
      <w:r w:rsidRPr="00707AAD">
        <w:rPr>
          <w:rFonts w:ascii="Arial" w:hAnsi="Arial" w:cs="Arial"/>
          <w:sz w:val="22"/>
          <w:szCs w:val="22"/>
          <w:lang w:val="es-US"/>
        </w:rPr>
        <w:t>Las leyes de la educación especial les otorgan a los padres el derecho de recibir una explicación complet</w:t>
      </w:r>
      <w:r w:rsidR="00FB0216">
        <w:rPr>
          <w:rFonts w:ascii="Arial" w:hAnsi="Arial" w:cs="Arial"/>
          <w:sz w:val="22"/>
          <w:szCs w:val="22"/>
          <w:lang w:val="es-US"/>
        </w:rPr>
        <w:t>a</w:t>
      </w:r>
      <w:r w:rsidRPr="00707AAD">
        <w:rPr>
          <w:rFonts w:ascii="Arial" w:hAnsi="Arial" w:cs="Arial"/>
          <w:sz w:val="22"/>
          <w:szCs w:val="22"/>
          <w:lang w:val="es-US"/>
        </w:rPr>
        <w:t xml:space="preserve"> de los resultados y </w:t>
      </w:r>
      <w:r w:rsidR="00FB0216">
        <w:rPr>
          <w:rFonts w:ascii="Arial" w:hAnsi="Arial" w:cs="Arial"/>
          <w:sz w:val="22"/>
          <w:szCs w:val="22"/>
          <w:lang w:val="es-US"/>
        </w:rPr>
        <w:t xml:space="preserve">las </w:t>
      </w:r>
      <w:r w:rsidRPr="00707AAD">
        <w:rPr>
          <w:rFonts w:ascii="Arial" w:hAnsi="Arial" w:cs="Arial"/>
          <w:sz w:val="22"/>
          <w:szCs w:val="22"/>
          <w:lang w:val="es-US"/>
        </w:rPr>
        <w:t xml:space="preserve">recomendaciones de la evaluación de la escuela, en un </w:t>
      </w:r>
      <w:r>
        <w:rPr>
          <w:rFonts w:ascii="Arial" w:hAnsi="Arial" w:cs="Arial"/>
          <w:sz w:val="22"/>
          <w:szCs w:val="22"/>
          <w:lang w:val="es-US"/>
        </w:rPr>
        <w:t>lenguaje que los padres puedan entender</w:t>
      </w:r>
      <w:r w:rsidR="001A4070" w:rsidRPr="00707AAD">
        <w:rPr>
          <w:rFonts w:ascii="Arial" w:hAnsi="Arial" w:cs="Arial"/>
          <w:sz w:val="22"/>
          <w:szCs w:val="22"/>
          <w:lang w:val="es-US"/>
        </w:rPr>
        <w:t xml:space="preserve">. </w:t>
      </w:r>
      <w:r>
        <w:rPr>
          <w:rFonts w:ascii="Arial" w:hAnsi="Arial" w:cs="Arial"/>
          <w:sz w:val="22"/>
          <w:szCs w:val="22"/>
          <w:lang w:val="es-US"/>
        </w:rPr>
        <w:t>Los padres que tengan alguna duda sobre los propuestos servicios y colocación de la escuela deben averiguar qué evaluaciones está utilizando la escuela, y lo que considera la escuela que indican esas evaluaciones sobre la discapacidad y las necesidades del niño</w:t>
      </w:r>
      <w:r w:rsidR="001A4070" w:rsidRPr="00707AAD">
        <w:rPr>
          <w:rFonts w:ascii="Arial" w:hAnsi="Arial" w:cs="Arial"/>
          <w:sz w:val="22"/>
          <w:szCs w:val="22"/>
          <w:lang w:val="es-US"/>
        </w:rPr>
        <w:t xml:space="preserve">. </w:t>
      </w:r>
      <w:r>
        <w:rPr>
          <w:rFonts w:ascii="Arial" w:hAnsi="Arial" w:cs="Arial"/>
          <w:sz w:val="22"/>
          <w:szCs w:val="22"/>
          <w:lang w:val="es-US"/>
        </w:rPr>
        <w:t>En algunos casos, el entender las evaluaciones de la escuela puede convencer a los padres que los servicios propuestos por la escuela van en buen camino</w:t>
      </w:r>
      <w:r w:rsidR="001A4070" w:rsidRPr="00707AAD">
        <w:rPr>
          <w:rFonts w:ascii="Arial" w:hAnsi="Arial" w:cs="Arial"/>
          <w:sz w:val="22"/>
          <w:szCs w:val="22"/>
          <w:lang w:val="es-US"/>
        </w:rPr>
        <w:t xml:space="preserve">. </w:t>
      </w:r>
      <w:r>
        <w:rPr>
          <w:rFonts w:ascii="Arial" w:hAnsi="Arial" w:cs="Arial"/>
          <w:sz w:val="22"/>
          <w:szCs w:val="22"/>
          <w:lang w:val="es-US"/>
        </w:rPr>
        <w:t xml:space="preserve">Sin embargo, los padres que todavía tengan dudas pueden aprovechar los procedimientos de </w:t>
      </w:r>
      <w:r w:rsidR="007622C1">
        <w:rPr>
          <w:rFonts w:ascii="Arial" w:hAnsi="Arial" w:cs="Arial"/>
          <w:sz w:val="22"/>
          <w:szCs w:val="22"/>
          <w:lang w:val="es-US"/>
        </w:rPr>
        <w:t>una</w:t>
      </w:r>
      <w:r w:rsidR="001A4070" w:rsidRPr="00707AAD">
        <w:rPr>
          <w:rFonts w:ascii="Arial" w:hAnsi="Arial" w:cs="Arial"/>
          <w:sz w:val="22"/>
          <w:szCs w:val="22"/>
          <w:lang w:val="es-US"/>
        </w:rPr>
        <w:t xml:space="preserve"> IEE </w:t>
      </w:r>
      <w:r w:rsidRPr="00707AAD">
        <w:rPr>
          <w:rFonts w:ascii="Arial" w:hAnsi="Arial" w:cs="Arial"/>
          <w:sz w:val="22"/>
          <w:szCs w:val="22"/>
          <w:lang w:val="es-US"/>
        </w:rPr>
        <w:t xml:space="preserve">para obtener una </w:t>
      </w:r>
      <w:r w:rsidR="001A4070" w:rsidRPr="00707AAD">
        <w:rPr>
          <w:rFonts w:ascii="Arial" w:hAnsi="Arial" w:cs="Arial"/>
          <w:sz w:val="22"/>
          <w:szCs w:val="22"/>
          <w:lang w:val="es-US"/>
        </w:rPr>
        <w:t>“se</w:t>
      </w:r>
      <w:r w:rsidRPr="00707AAD">
        <w:rPr>
          <w:rFonts w:ascii="Arial" w:hAnsi="Arial" w:cs="Arial"/>
          <w:sz w:val="22"/>
          <w:szCs w:val="22"/>
          <w:lang w:val="es-US"/>
        </w:rPr>
        <w:t>gunda</w:t>
      </w:r>
      <w:r w:rsidR="001A4070" w:rsidRPr="00707AAD">
        <w:rPr>
          <w:rFonts w:ascii="Arial" w:hAnsi="Arial" w:cs="Arial"/>
          <w:sz w:val="22"/>
          <w:szCs w:val="22"/>
          <w:lang w:val="es-US"/>
        </w:rPr>
        <w:t xml:space="preserve"> opini</w:t>
      </w:r>
      <w:r w:rsidRPr="00707AAD">
        <w:rPr>
          <w:rFonts w:ascii="Arial" w:hAnsi="Arial" w:cs="Arial"/>
          <w:sz w:val="22"/>
          <w:szCs w:val="22"/>
          <w:lang w:val="es-US"/>
        </w:rPr>
        <w:t>ó</w:t>
      </w:r>
      <w:r w:rsidR="001A4070" w:rsidRPr="00707AAD">
        <w:rPr>
          <w:rFonts w:ascii="Arial" w:hAnsi="Arial" w:cs="Arial"/>
          <w:sz w:val="22"/>
          <w:szCs w:val="22"/>
          <w:lang w:val="es-US"/>
        </w:rPr>
        <w:t xml:space="preserve">n.” </w:t>
      </w:r>
      <w:r w:rsidR="00220D19">
        <w:rPr>
          <w:rFonts w:ascii="Arial" w:hAnsi="Arial" w:cs="Arial"/>
          <w:sz w:val="22"/>
          <w:szCs w:val="22"/>
          <w:lang w:val="es-US"/>
        </w:rPr>
        <w:t>Los legisladores no utilizaron las palabras “segunda opinión” pero eso es el propósito básico de la</w:t>
      </w:r>
      <w:r w:rsidR="001A4070" w:rsidRPr="00220D19">
        <w:rPr>
          <w:rFonts w:ascii="Arial" w:hAnsi="Arial" w:cs="Arial"/>
          <w:sz w:val="22"/>
          <w:szCs w:val="22"/>
          <w:lang w:val="es-US"/>
        </w:rPr>
        <w:t xml:space="preserve"> IEE.</w:t>
      </w:r>
    </w:p>
    <w:p w:rsidR="001A4070" w:rsidRPr="00220D19" w:rsidRDefault="001A4070" w:rsidP="001A4070">
      <w:pPr>
        <w:pStyle w:val="NormalWeb"/>
        <w:spacing w:before="0" w:beforeAutospacing="0" w:after="180" w:afterAutospacing="0"/>
        <w:ind w:left="810" w:right="720"/>
        <w:rPr>
          <w:rFonts w:ascii="Arial" w:hAnsi="Arial" w:cs="Arial"/>
          <w:sz w:val="22"/>
          <w:szCs w:val="22"/>
          <w:lang w:val="es-US"/>
        </w:rPr>
      </w:pPr>
      <w:r w:rsidRPr="00220D19">
        <w:rPr>
          <w:rFonts w:ascii="Arial" w:hAnsi="Arial" w:cs="Arial"/>
          <w:b/>
          <w:bCs/>
          <w:sz w:val="22"/>
          <w:szCs w:val="22"/>
          <w:lang w:val="es-US"/>
        </w:rPr>
        <w:br/>
      </w:r>
      <w:r w:rsidR="00220D19" w:rsidRPr="00220D19">
        <w:rPr>
          <w:rFonts w:ascii="Arial" w:hAnsi="Arial" w:cs="Arial"/>
          <w:b/>
          <w:bCs/>
          <w:sz w:val="22"/>
          <w:szCs w:val="22"/>
          <w:lang w:val="es-US"/>
        </w:rPr>
        <w:t>¿Qué debo hacer para obtener una</w:t>
      </w:r>
      <w:r w:rsidRPr="00220D19">
        <w:rPr>
          <w:rFonts w:ascii="Arial" w:hAnsi="Arial" w:cs="Arial"/>
          <w:b/>
          <w:bCs/>
          <w:sz w:val="22"/>
          <w:szCs w:val="22"/>
          <w:lang w:val="es-US"/>
        </w:rPr>
        <w:t xml:space="preserve"> IEE?</w:t>
      </w:r>
    </w:p>
    <w:p w:rsidR="001A4070" w:rsidRPr="00182491" w:rsidRDefault="00220D19" w:rsidP="001A4070">
      <w:pPr>
        <w:pStyle w:val="NormalWeb"/>
        <w:spacing w:before="0" w:beforeAutospacing="0" w:after="180" w:afterAutospacing="0"/>
        <w:ind w:left="810" w:right="720"/>
        <w:rPr>
          <w:rFonts w:ascii="Arial" w:hAnsi="Arial" w:cs="Arial"/>
          <w:sz w:val="22"/>
          <w:szCs w:val="22"/>
          <w:lang w:val="es-US"/>
        </w:rPr>
      </w:pPr>
      <w:r w:rsidRPr="00220D19">
        <w:rPr>
          <w:rFonts w:ascii="Arial" w:hAnsi="Arial" w:cs="Arial"/>
          <w:sz w:val="22"/>
          <w:szCs w:val="22"/>
          <w:lang w:val="es-US"/>
        </w:rPr>
        <w:t>Cualquier padre que obt</w:t>
      </w:r>
      <w:r w:rsidR="007622C1">
        <w:rPr>
          <w:rFonts w:ascii="Arial" w:hAnsi="Arial" w:cs="Arial"/>
          <w:sz w:val="22"/>
          <w:szCs w:val="22"/>
          <w:lang w:val="es-US"/>
        </w:rPr>
        <w:t>iene</w:t>
      </w:r>
      <w:r w:rsidRPr="00220D19">
        <w:rPr>
          <w:rFonts w:ascii="Arial" w:hAnsi="Arial" w:cs="Arial"/>
          <w:sz w:val="22"/>
          <w:szCs w:val="22"/>
          <w:lang w:val="es-US"/>
        </w:rPr>
        <w:t xml:space="preserve"> una explicación complet</w:t>
      </w:r>
      <w:r w:rsidR="007622C1">
        <w:rPr>
          <w:rFonts w:ascii="Arial" w:hAnsi="Arial" w:cs="Arial"/>
          <w:sz w:val="22"/>
          <w:szCs w:val="22"/>
          <w:lang w:val="es-US"/>
        </w:rPr>
        <w:t>a</w:t>
      </w:r>
      <w:r w:rsidRPr="00220D19">
        <w:rPr>
          <w:rFonts w:ascii="Arial" w:hAnsi="Arial" w:cs="Arial"/>
          <w:sz w:val="22"/>
          <w:szCs w:val="22"/>
          <w:lang w:val="es-US"/>
        </w:rPr>
        <w:t xml:space="preserve"> de los resultados y recomendaciones de la evaluación de la escuela, y aún sigue en desacuerdo con la justificación </w:t>
      </w:r>
      <w:r>
        <w:rPr>
          <w:rFonts w:ascii="Arial" w:hAnsi="Arial" w:cs="Arial"/>
          <w:sz w:val="22"/>
          <w:szCs w:val="22"/>
          <w:lang w:val="es-US"/>
        </w:rPr>
        <w:t xml:space="preserve">de la escuela de sus </w:t>
      </w:r>
      <w:r w:rsidR="00182491">
        <w:rPr>
          <w:rFonts w:ascii="Arial" w:hAnsi="Arial" w:cs="Arial"/>
          <w:sz w:val="22"/>
          <w:szCs w:val="22"/>
          <w:lang w:val="es-US"/>
        </w:rPr>
        <w:t xml:space="preserve">propuestos </w:t>
      </w:r>
      <w:r>
        <w:rPr>
          <w:rFonts w:ascii="Arial" w:hAnsi="Arial" w:cs="Arial"/>
          <w:sz w:val="22"/>
          <w:szCs w:val="22"/>
          <w:lang w:val="es-US"/>
        </w:rPr>
        <w:t xml:space="preserve">servicios </w:t>
      </w:r>
      <w:r w:rsidR="00182491">
        <w:rPr>
          <w:rFonts w:ascii="Arial" w:hAnsi="Arial" w:cs="Arial"/>
          <w:sz w:val="22"/>
          <w:szCs w:val="22"/>
          <w:lang w:val="es-US"/>
        </w:rPr>
        <w:t xml:space="preserve">IEP </w:t>
      </w:r>
      <w:r>
        <w:rPr>
          <w:rFonts w:ascii="Arial" w:hAnsi="Arial" w:cs="Arial"/>
          <w:sz w:val="22"/>
          <w:szCs w:val="22"/>
          <w:lang w:val="es-US"/>
        </w:rPr>
        <w:t xml:space="preserve">y </w:t>
      </w:r>
      <w:proofErr w:type="gramStart"/>
      <w:r>
        <w:rPr>
          <w:rFonts w:ascii="Arial" w:hAnsi="Arial" w:cs="Arial"/>
          <w:sz w:val="22"/>
          <w:szCs w:val="22"/>
          <w:lang w:val="es-US"/>
        </w:rPr>
        <w:t>colocación</w:t>
      </w:r>
      <w:proofErr w:type="gramEnd"/>
      <w:r w:rsidR="00182491">
        <w:rPr>
          <w:rFonts w:ascii="Arial" w:hAnsi="Arial" w:cs="Arial"/>
          <w:sz w:val="22"/>
          <w:szCs w:val="22"/>
          <w:lang w:val="es-US"/>
        </w:rPr>
        <w:t>, puede solicitar una IEE, que se limita a una IEE por año en cualquier área de preocupación del padre</w:t>
      </w:r>
      <w:r w:rsidR="001A4070" w:rsidRPr="00220D19">
        <w:rPr>
          <w:rFonts w:ascii="Arial" w:hAnsi="Arial" w:cs="Arial"/>
          <w:sz w:val="22"/>
          <w:szCs w:val="22"/>
          <w:lang w:val="es-US"/>
        </w:rPr>
        <w:t xml:space="preserve">. </w:t>
      </w:r>
      <w:r w:rsidR="00182491">
        <w:rPr>
          <w:rFonts w:ascii="Arial" w:hAnsi="Arial" w:cs="Arial"/>
          <w:sz w:val="22"/>
          <w:szCs w:val="22"/>
          <w:lang w:val="es-US"/>
        </w:rPr>
        <w:t>La escuela debe proporcionar l</w:t>
      </w:r>
      <w:r w:rsidR="007622C1">
        <w:rPr>
          <w:rFonts w:ascii="Arial" w:hAnsi="Arial" w:cs="Arial"/>
          <w:sz w:val="22"/>
          <w:szCs w:val="22"/>
          <w:lang w:val="es-US"/>
        </w:rPr>
        <w:t>a</w:t>
      </w:r>
      <w:r w:rsidR="00182491">
        <w:rPr>
          <w:rFonts w:ascii="Arial" w:hAnsi="Arial" w:cs="Arial"/>
          <w:sz w:val="22"/>
          <w:szCs w:val="22"/>
          <w:lang w:val="es-US"/>
        </w:rPr>
        <w:t xml:space="preserve"> IEE sin costo al padre de familia</w:t>
      </w:r>
      <w:r w:rsidR="001A4070" w:rsidRPr="00182491">
        <w:rPr>
          <w:rFonts w:ascii="Arial" w:hAnsi="Arial" w:cs="Arial"/>
          <w:sz w:val="22"/>
          <w:szCs w:val="22"/>
          <w:lang w:val="es-US"/>
        </w:rPr>
        <w:t>. </w:t>
      </w:r>
    </w:p>
    <w:p w:rsidR="001A4070" w:rsidRPr="00A67604" w:rsidRDefault="00182491" w:rsidP="001A4070">
      <w:pPr>
        <w:pStyle w:val="NormalWeb"/>
        <w:spacing w:before="0" w:beforeAutospacing="0" w:after="180" w:afterAutospacing="0"/>
        <w:ind w:left="810" w:right="720"/>
        <w:rPr>
          <w:rFonts w:ascii="Arial" w:hAnsi="Arial" w:cs="Arial"/>
          <w:sz w:val="22"/>
          <w:szCs w:val="22"/>
          <w:lang w:val="es-US"/>
        </w:rPr>
      </w:pPr>
      <w:r w:rsidRPr="00182491">
        <w:rPr>
          <w:rFonts w:ascii="Arial" w:hAnsi="Arial" w:cs="Arial"/>
          <w:sz w:val="22"/>
          <w:szCs w:val="22"/>
          <w:lang w:val="es-US"/>
        </w:rPr>
        <w:t>Los legisladores crearon un proceso relativamente sencillo para que los padres obtenga</w:t>
      </w:r>
      <w:r w:rsidR="007622C1">
        <w:rPr>
          <w:rFonts w:ascii="Arial" w:hAnsi="Arial" w:cs="Arial"/>
          <w:sz w:val="22"/>
          <w:szCs w:val="22"/>
          <w:lang w:val="es-US"/>
        </w:rPr>
        <w:t>n</w:t>
      </w:r>
      <w:r w:rsidRPr="00182491">
        <w:rPr>
          <w:rFonts w:ascii="Arial" w:hAnsi="Arial" w:cs="Arial"/>
          <w:sz w:val="22"/>
          <w:szCs w:val="22"/>
          <w:lang w:val="es-US"/>
        </w:rPr>
        <w:t xml:space="preserve"> una IEE</w:t>
      </w:r>
      <w:r w:rsidR="007622C1">
        <w:rPr>
          <w:rFonts w:ascii="Arial" w:hAnsi="Arial" w:cs="Arial"/>
          <w:sz w:val="22"/>
          <w:szCs w:val="22"/>
          <w:lang w:val="es-US"/>
        </w:rPr>
        <w:t>.</w:t>
      </w:r>
      <w:r w:rsidRPr="00182491">
        <w:rPr>
          <w:rFonts w:ascii="Arial" w:hAnsi="Arial" w:cs="Arial"/>
          <w:sz w:val="22"/>
          <w:szCs w:val="22"/>
          <w:lang w:val="es-US"/>
        </w:rPr>
        <w:t xml:space="preserve"> El padre puede solicitar una IEE con </w:t>
      </w:r>
      <w:r>
        <w:rPr>
          <w:rFonts w:ascii="Arial" w:hAnsi="Arial" w:cs="Arial"/>
          <w:sz w:val="22"/>
          <w:szCs w:val="22"/>
          <w:lang w:val="es-US"/>
        </w:rPr>
        <w:t>declara</w:t>
      </w:r>
      <w:r w:rsidRPr="00182491">
        <w:rPr>
          <w:rFonts w:ascii="Arial" w:hAnsi="Arial" w:cs="Arial"/>
          <w:sz w:val="22"/>
          <w:szCs w:val="22"/>
          <w:lang w:val="es-US"/>
        </w:rPr>
        <w:t xml:space="preserve">r simplemente </w:t>
      </w:r>
      <w:r>
        <w:rPr>
          <w:rFonts w:ascii="Arial" w:hAnsi="Arial" w:cs="Arial"/>
          <w:sz w:val="22"/>
          <w:szCs w:val="22"/>
          <w:lang w:val="es-US"/>
        </w:rPr>
        <w:t>su desacuerdo con la evaluación de la escuela</w:t>
      </w:r>
      <w:r w:rsidR="001A4070" w:rsidRPr="00182491">
        <w:rPr>
          <w:rFonts w:ascii="Arial" w:hAnsi="Arial" w:cs="Arial"/>
          <w:sz w:val="22"/>
          <w:szCs w:val="22"/>
          <w:lang w:val="es-US"/>
        </w:rPr>
        <w:t xml:space="preserve">. </w:t>
      </w:r>
      <w:r w:rsidRPr="00182491">
        <w:rPr>
          <w:rFonts w:ascii="Arial" w:hAnsi="Arial" w:cs="Arial"/>
          <w:sz w:val="22"/>
          <w:szCs w:val="22"/>
          <w:lang w:val="es-US"/>
        </w:rPr>
        <w:t xml:space="preserve">También, el padre puede solicitar una IEE, pidiéndola específicamente. La solicitud del padre se puede hacer durante una reunión ARD al asegurar que se documente la solicitud </w:t>
      </w:r>
      <w:r>
        <w:rPr>
          <w:rFonts w:ascii="Arial" w:hAnsi="Arial" w:cs="Arial"/>
          <w:sz w:val="22"/>
          <w:szCs w:val="22"/>
          <w:lang w:val="es-US"/>
        </w:rPr>
        <w:t xml:space="preserve">del padre </w:t>
      </w:r>
      <w:r w:rsidRPr="00182491">
        <w:rPr>
          <w:rFonts w:ascii="Arial" w:hAnsi="Arial" w:cs="Arial"/>
          <w:sz w:val="22"/>
          <w:szCs w:val="22"/>
          <w:lang w:val="es-US"/>
        </w:rPr>
        <w:t>en la bitácora d</w:t>
      </w:r>
      <w:r>
        <w:rPr>
          <w:rFonts w:ascii="Arial" w:hAnsi="Arial" w:cs="Arial"/>
          <w:sz w:val="22"/>
          <w:szCs w:val="22"/>
          <w:lang w:val="es-US"/>
        </w:rPr>
        <w:t xml:space="preserve">e las discusiones de ARD. </w:t>
      </w:r>
      <w:r w:rsidRPr="00182491">
        <w:rPr>
          <w:rFonts w:ascii="Arial" w:hAnsi="Arial" w:cs="Arial"/>
          <w:sz w:val="22"/>
          <w:szCs w:val="22"/>
          <w:lang w:val="es-US"/>
        </w:rPr>
        <w:t>Se puede solicitar también directamente con el oficial escolar respon</w:t>
      </w:r>
      <w:r>
        <w:rPr>
          <w:rFonts w:ascii="Arial" w:hAnsi="Arial" w:cs="Arial"/>
          <w:sz w:val="22"/>
          <w:szCs w:val="22"/>
          <w:lang w:val="es-US"/>
        </w:rPr>
        <w:t>sable. El procedimiento recomendado es que el padre haga la solicitud de IEE por escrito al director de la escuela o al representante de educación especial responsable por la escuela del niño</w:t>
      </w:r>
      <w:r w:rsidR="001A4070" w:rsidRPr="00A67604">
        <w:rPr>
          <w:rFonts w:ascii="Arial" w:hAnsi="Arial" w:cs="Arial"/>
          <w:sz w:val="22"/>
          <w:szCs w:val="22"/>
          <w:lang w:val="es-US"/>
        </w:rPr>
        <w:t>.</w:t>
      </w:r>
    </w:p>
    <w:p w:rsidR="001A4070" w:rsidRPr="00A67604" w:rsidRDefault="00A67604" w:rsidP="001A4070">
      <w:pPr>
        <w:pStyle w:val="NormalWeb"/>
        <w:spacing w:before="0" w:beforeAutospacing="0" w:after="180" w:afterAutospacing="0"/>
        <w:ind w:left="810" w:right="720"/>
        <w:rPr>
          <w:rFonts w:ascii="Arial" w:hAnsi="Arial" w:cs="Arial"/>
          <w:sz w:val="22"/>
          <w:szCs w:val="22"/>
          <w:lang w:val="es-US"/>
        </w:rPr>
      </w:pPr>
      <w:r w:rsidRPr="00A67604">
        <w:rPr>
          <w:rFonts w:ascii="Arial" w:hAnsi="Arial" w:cs="Arial"/>
          <w:sz w:val="22"/>
          <w:szCs w:val="22"/>
          <w:lang w:val="es-US"/>
        </w:rPr>
        <w:lastRenderedPageBreak/>
        <w:t xml:space="preserve">No es necesario que los padres utilicen palabras especiales o técnicas para hacer la solicitud de IEE. Tampoco requiere la ley que los padres indiquen específicamente qué tipo de evaluación independiente desean. </w:t>
      </w:r>
      <w:r>
        <w:rPr>
          <w:rFonts w:ascii="Arial" w:hAnsi="Arial" w:cs="Arial"/>
          <w:sz w:val="22"/>
          <w:szCs w:val="22"/>
          <w:lang w:val="es-US"/>
        </w:rPr>
        <w:t>Las escuelas públicas, no los padres, deben contar con la experiencia requerida para identificar la discapacidad del niño y sus necesidades de educación.</w:t>
      </w:r>
      <w:r w:rsidR="001A4070" w:rsidRPr="00A67604">
        <w:rPr>
          <w:rFonts w:ascii="Arial" w:hAnsi="Arial" w:cs="Arial"/>
          <w:sz w:val="22"/>
          <w:szCs w:val="22"/>
          <w:lang w:val="es-US"/>
        </w:rPr>
        <w:t xml:space="preserve">  </w:t>
      </w:r>
    </w:p>
    <w:p w:rsidR="001A4070" w:rsidRPr="00A67604" w:rsidRDefault="00A67604" w:rsidP="001A4070">
      <w:pPr>
        <w:pStyle w:val="NormalWeb"/>
        <w:spacing w:before="0" w:beforeAutospacing="0" w:after="180" w:afterAutospacing="0"/>
        <w:ind w:left="810" w:right="720"/>
        <w:rPr>
          <w:rFonts w:ascii="Arial" w:hAnsi="Arial" w:cs="Arial"/>
          <w:sz w:val="22"/>
          <w:szCs w:val="22"/>
          <w:lang w:val="es-US"/>
        </w:rPr>
      </w:pPr>
      <w:r w:rsidRPr="00A67604">
        <w:rPr>
          <w:rFonts w:ascii="Arial" w:hAnsi="Arial" w:cs="Arial"/>
          <w:sz w:val="22"/>
          <w:szCs w:val="22"/>
          <w:lang w:val="es-US"/>
        </w:rPr>
        <w:t xml:space="preserve">Sin embargo, se les permite a las escuelas preguntarle al padre la razón de solicitar una IEE. </w:t>
      </w:r>
      <w:r>
        <w:rPr>
          <w:rFonts w:ascii="Arial" w:hAnsi="Arial" w:cs="Arial"/>
          <w:sz w:val="22"/>
          <w:szCs w:val="22"/>
          <w:lang w:val="es-US"/>
        </w:rPr>
        <w:t>Si la escuela no solicita eso, el padre que tiene confianza en su comprensión de las necesidades del niño y que entiende por qué los resultados de la evaluación de la escuela parece</w:t>
      </w:r>
      <w:r w:rsidR="007622C1">
        <w:rPr>
          <w:rFonts w:ascii="Arial" w:hAnsi="Arial" w:cs="Arial"/>
          <w:sz w:val="22"/>
          <w:szCs w:val="22"/>
          <w:lang w:val="es-US"/>
        </w:rPr>
        <w:t>n</w:t>
      </w:r>
      <w:r>
        <w:rPr>
          <w:rFonts w:ascii="Arial" w:hAnsi="Arial" w:cs="Arial"/>
          <w:sz w:val="22"/>
          <w:szCs w:val="22"/>
          <w:lang w:val="es-US"/>
        </w:rPr>
        <w:t xml:space="preserve"> incorrect</w:t>
      </w:r>
      <w:r w:rsidR="007622C1">
        <w:rPr>
          <w:rFonts w:ascii="Arial" w:hAnsi="Arial" w:cs="Arial"/>
          <w:sz w:val="22"/>
          <w:szCs w:val="22"/>
          <w:lang w:val="es-US"/>
        </w:rPr>
        <w:t>os</w:t>
      </w:r>
      <w:r>
        <w:rPr>
          <w:rFonts w:ascii="Arial" w:hAnsi="Arial" w:cs="Arial"/>
          <w:sz w:val="22"/>
          <w:szCs w:val="22"/>
          <w:lang w:val="es-US"/>
        </w:rPr>
        <w:t xml:space="preserve">, puede </w:t>
      </w:r>
      <w:r w:rsidR="007622C1">
        <w:rPr>
          <w:rFonts w:ascii="Arial" w:hAnsi="Arial" w:cs="Arial"/>
          <w:sz w:val="22"/>
          <w:szCs w:val="22"/>
          <w:lang w:val="es-US"/>
        </w:rPr>
        <w:t>eleg</w:t>
      </w:r>
      <w:r>
        <w:rPr>
          <w:rFonts w:ascii="Arial" w:hAnsi="Arial" w:cs="Arial"/>
          <w:sz w:val="22"/>
          <w:szCs w:val="22"/>
          <w:lang w:val="es-US"/>
        </w:rPr>
        <w:t>ir comentarle al personal de la escuela sus razones p</w:t>
      </w:r>
      <w:r w:rsidR="007622C1">
        <w:rPr>
          <w:rFonts w:ascii="Arial" w:hAnsi="Arial" w:cs="Arial"/>
          <w:sz w:val="22"/>
          <w:szCs w:val="22"/>
          <w:lang w:val="es-US"/>
        </w:rPr>
        <w:t>ara solicitar una evaluación independiente</w:t>
      </w:r>
      <w:r w:rsidR="001A4070" w:rsidRPr="00A67604">
        <w:rPr>
          <w:rFonts w:ascii="Arial" w:hAnsi="Arial" w:cs="Arial"/>
          <w:sz w:val="22"/>
          <w:szCs w:val="22"/>
          <w:lang w:val="es-US"/>
        </w:rPr>
        <w:t>. </w:t>
      </w:r>
    </w:p>
    <w:p w:rsidR="001A4070" w:rsidRPr="003D760A" w:rsidRDefault="00A67604" w:rsidP="001A4070">
      <w:pPr>
        <w:pStyle w:val="NormalWeb"/>
        <w:spacing w:before="0" w:beforeAutospacing="0" w:after="180" w:afterAutospacing="0"/>
        <w:ind w:left="810" w:right="720"/>
        <w:rPr>
          <w:rFonts w:ascii="Arial" w:hAnsi="Arial" w:cs="Arial"/>
          <w:sz w:val="22"/>
          <w:szCs w:val="22"/>
          <w:lang w:val="es-US"/>
        </w:rPr>
      </w:pPr>
      <w:r w:rsidRPr="00A67604">
        <w:rPr>
          <w:rFonts w:ascii="Arial" w:hAnsi="Arial" w:cs="Arial"/>
          <w:sz w:val="22"/>
          <w:szCs w:val="22"/>
          <w:lang w:val="es-US"/>
        </w:rPr>
        <w:t xml:space="preserve">Sin embargo, la decisión de comunicar esta información a la escuela depende </w:t>
      </w:r>
      <w:r w:rsidR="007622C1">
        <w:rPr>
          <w:rFonts w:ascii="Arial" w:hAnsi="Arial" w:cs="Arial"/>
          <w:sz w:val="22"/>
          <w:szCs w:val="22"/>
          <w:lang w:val="es-US"/>
        </w:rPr>
        <w:t>d</w:t>
      </w:r>
      <w:r w:rsidRPr="00A67604">
        <w:rPr>
          <w:rFonts w:ascii="Arial" w:hAnsi="Arial" w:cs="Arial"/>
          <w:sz w:val="22"/>
          <w:szCs w:val="22"/>
          <w:lang w:val="es-US"/>
        </w:rPr>
        <w:t>el padre; un padre que considera que la evaluación de la escuela es incorrecta</w:t>
      </w:r>
      <w:r w:rsidR="003D760A">
        <w:rPr>
          <w:rFonts w:ascii="Arial" w:hAnsi="Arial" w:cs="Arial"/>
          <w:sz w:val="22"/>
          <w:szCs w:val="22"/>
          <w:lang w:val="es-US"/>
        </w:rPr>
        <w:t>, pero no está seguro d</w:t>
      </w:r>
      <w:r w:rsidRPr="00A67604">
        <w:rPr>
          <w:rFonts w:ascii="Arial" w:hAnsi="Arial" w:cs="Arial"/>
          <w:sz w:val="22"/>
          <w:szCs w:val="22"/>
          <w:lang w:val="es-US"/>
        </w:rPr>
        <w:t>e</w:t>
      </w:r>
      <w:r w:rsidR="003D760A">
        <w:rPr>
          <w:rFonts w:ascii="Arial" w:hAnsi="Arial" w:cs="Arial"/>
          <w:sz w:val="22"/>
          <w:szCs w:val="22"/>
          <w:lang w:val="es-US"/>
        </w:rPr>
        <w:t>l</w:t>
      </w:r>
      <w:r w:rsidRPr="00A67604">
        <w:rPr>
          <w:rFonts w:ascii="Arial" w:hAnsi="Arial" w:cs="Arial"/>
          <w:sz w:val="22"/>
          <w:szCs w:val="22"/>
          <w:lang w:val="es-US"/>
        </w:rPr>
        <w:t xml:space="preserve"> por qué, tiene la opción de declarar su descuerdo en términos </w:t>
      </w:r>
      <w:r>
        <w:rPr>
          <w:rFonts w:ascii="Arial" w:hAnsi="Arial" w:cs="Arial"/>
          <w:sz w:val="22"/>
          <w:szCs w:val="22"/>
          <w:lang w:val="es-US"/>
        </w:rPr>
        <w:t xml:space="preserve">generales. </w:t>
      </w:r>
      <w:r w:rsidR="003D760A" w:rsidRPr="003D760A">
        <w:rPr>
          <w:rFonts w:ascii="Arial" w:hAnsi="Arial" w:cs="Arial"/>
          <w:sz w:val="22"/>
          <w:szCs w:val="22"/>
          <w:lang w:val="es-US"/>
        </w:rPr>
        <w:t xml:space="preserve">Eso es, el padre puede sencillamente solicitar una </w:t>
      </w:r>
      <w:r w:rsidR="007622C1">
        <w:rPr>
          <w:rFonts w:ascii="Arial" w:hAnsi="Arial" w:cs="Arial"/>
          <w:sz w:val="22"/>
          <w:szCs w:val="22"/>
          <w:lang w:val="es-US"/>
        </w:rPr>
        <w:t>extensa</w:t>
      </w:r>
      <w:r w:rsidR="007622C1" w:rsidRPr="003D760A">
        <w:rPr>
          <w:rFonts w:ascii="Arial" w:hAnsi="Arial" w:cs="Arial"/>
          <w:sz w:val="22"/>
          <w:szCs w:val="22"/>
          <w:lang w:val="es-US"/>
        </w:rPr>
        <w:t xml:space="preserve"> </w:t>
      </w:r>
      <w:r w:rsidR="003D760A" w:rsidRPr="003D760A">
        <w:rPr>
          <w:rFonts w:ascii="Arial" w:hAnsi="Arial" w:cs="Arial"/>
          <w:sz w:val="22"/>
          <w:szCs w:val="22"/>
          <w:lang w:val="es-US"/>
        </w:rPr>
        <w:t>re-evaluación independiente</w:t>
      </w:r>
      <w:r w:rsidR="001A4070" w:rsidRPr="003D760A">
        <w:rPr>
          <w:rFonts w:ascii="Arial" w:hAnsi="Arial" w:cs="Arial"/>
          <w:sz w:val="22"/>
          <w:szCs w:val="22"/>
          <w:lang w:val="es-US"/>
        </w:rPr>
        <w:t>. </w:t>
      </w:r>
    </w:p>
    <w:p w:rsidR="001A4070" w:rsidRPr="00EB4360" w:rsidRDefault="001A4070" w:rsidP="001A4070">
      <w:pPr>
        <w:pStyle w:val="NormalWeb"/>
        <w:spacing w:before="0" w:beforeAutospacing="0" w:after="180" w:afterAutospacing="0"/>
        <w:ind w:left="810" w:right="720"/>
        <w:rPr>
          <w:rFonts w:ascii="Arial" w:hAnsi="Arial" w:cs="Arial"/>
          <w:sz w:val="22"/>
          <w:szCs w:val="22"/>
          <w:lang w:val="es-US"/>
        </w:rPr>
      </w:pPr>
      <w:r w:rsidRPr="003D760A">
        <w:rPr>
          <w:rFonts w:ascii="Arial" w:hAnsi="Arial" w:cs="Arial"/>
          <w:b/>
          <w:bCs/>
          <w:sz w:val="22"/>
          <w:szCs w:val="22"/>
          <w:lang w:val="es-US"/>
        </w:rPr>
        <w:br/>
      </w:r>
      <w:r w:rsidR="00EB4360" w:rsidRPr="00EB4360">
        <w:rPr>
          <w:rFonts w:ascii="Arial" w:hAnsi="Arial" w:cs="Arial"/>
          <w:b/>
          <w:bCs/>
          <w:sz w:val="22"/>
          <w:szCs w:val="22"/>
          <w:lang w:val="es-US"/>
        </w:rPr>
        <w:t>¿Qué sucede luego y cómo se hace la evaluación independiente</w:t>
      </w:r>
      <w:r w:rsidRPr="00EB4360">
        <w:rPr>
          <w:rFonts w:ascii="Arial" w:hAnsi="Arial" w:cs="Arial"/>
          <w:b/>
          <w:bCs/>
          <w:sz w:val="22"/>
          <w:szCs w:val="22"/>
          <w:lang w:val="es-US"/>
        </w:rPr>
        <w:t>? </w:t>
      </w:r>
    </w:p>
    <w:p w:rsidR="001A4070" w:rsidRPr="005D045C" w:rsidRDefault="00EB4360" w:rsidP="001A4070">
      <w:pPr>
        <w:pStyle w:val="NormalWeb"/>
        <w:spacing w:before="0" w:beforeAutospacing="0" w:after="180" w:afterAutospacing="0"/>
        <w:ind w:left="810" w:right="720"/>
        <w:rPr>
          <w:rFonts w:ascii="Arial" w:hAnsi="Arial" w:cs="Arial"/>
          <w:sz w:val="22"/>
          <w:szCs w:val="22"/>
          <w:lang w:val="es-US"/>
        </w:rPr>
      </w:pPr>
      <w:r w:rsidRPr="00EB4360">
        <w:rPr>
          <w:rFonts w:ascii="Arial" w:hAnsi="Arial" w:cs="Arial"/>
          <w:sz w:val="22"/>
          <w:szCs w:val="22"/>
          <w:lang w:val="es-US"/>
        </w:rPr>
        <w:t xml:space="preserve">La escuela puede responder a la solicitud del padre de </w:t>
      </w:r>
      <w:r w:rsidR="007622C1">
        <w:rPr>
          <w:rFonts w:ascii="Arial" w:hAnsi="Arial" w:cs="Arial"/>
          <w:sz w:val="22"/>
          <w:szCs w:val="22"/>
          <w:lang w:val="es-US"/>
        </w:rPr>
        <w:t>una</w:t>
      </w:r>
      <w:r w:rsidRPr="00EB4360">
        <w:rPr>
          <w:rFonts w:ascii="Arial" w:hAnsi="Arial" w:cs="Arial"/>
          <w:sz w:val="22"/>
          <w:szCs w:val="22"/>
          <w:lang w:val="es-US"/>
        </w:rPr>
        <w:t xml:space="preserve"> IEE, proporcionándole una evaluación independiente sin costo para el padre, y debe hacerlo con prontitud razonable. </w:t>
      </w:r>
      <w:r>
        <w:rPr>
          <w:rFonts w:ascii="Arial" w:hAnsi="Arial" w:cs="Arial"/>
          <w:sz w:val="22"/>
          <w:szCs w:val="22"/>
          <w:lang w:val="es-US"/>
        </w:rPr>
        <w:t>En ese caso, la escuela típicamente le proporciona al padre una lista de evaluadores calificados que conoce la escuela, que tengan la experiencia necesaria para el tipo de IEE que desea el padre. La escuela debe también informar a</w:t>
      </w:r>
      <w:r w:rsidR="007622C1">
        <w:rPr>
          <w:rFonts w:ascii="Arial" w:hAnsi="Arial" w:cs="Arial"/>
          <w:sz w:val="22"/>
          <w:szCs w:val="22"/>
          <w:lang w:val="es-US"/>
        </w:rPr>
        <w:t>l</w:t>
      </w:r>
      <w:r>
        <w:rPr>
          <w:rFonts w:ascii="Arial" w:hAnsi="Arial" w:cs="Arial"/>
          <w:sz w:val="22"/>
          <w:szCs w:val="22"/>
          <w:lang w:val="es-US"/>
        </w:rPr>
        <w:t xml:space="preserve"> padre </w:t>
      </w:r>
      <w:r w:rsidR="007622C1">
        <w:rPr>
          <w:rFonts w:ascii="Arial" w:hAnsi="Arial" w:cs="Arial"/>
          <w:sz w:val="22"/>
          <w:szCs w:val="22"/>
          <w:lang w:val="es-US"/>
        </w:rPr>
        <w:t>sobre el</w:t>
      </w:r>
      <w:r>
        <w:rPr>
          <w:rFonts w:ascii="Arial" w:hAnsi="Arial" w:cs="Arial"/>
          <w:sz w:val="22"/>
          <w:szCs w:val="22"/>
          <w:lang w:val="es-US"/>
        </w:rPr>
        <w:t xml:space="preserve"> criterio de la evaluación de la escuela y las calificaciones de su evaluador, en caso de que el padre desee elegir un evaluador que no esté en la lista de recomendaciones de la escuela, pero que de todas maneras reúne los requisitos de la escuela</w:t>
      </w:r>
      <w:r w:rsidR="001A4070" w:rsidRPr="005D045C">
        <w:rPr>
          <w:rFonts w:ascii="Arial" w:hAnsi="Arial" w:cs="Arial"/>
          <w:sz w:val="22"/>
          <w:szCs w:val="22"/>
          <w:lang w:val="es-US"/>
        </w:rPr>
        <w:t>. </w:t>
      </w:r>
    </w:p>
    <w:p w:rsidR="001A4070" w:rsidRPr="009F6F9F" w:rsidRDefault="009F6F9F" w:rsidP="001A4070">
      <w:pPr>
        <w:pStyle w:val="NormalWeb"/>
        <w:spacing w:before="0" w:beforeAutospacing="0" w:after="180" w:afterAutospacing="0"/>
        <w:ind w:left="810" w:right="720"/>
        <w:rPr>
          <w:rFonts w:ascii="Arial" w:hAnsi="Arial" w:cs="Arial"/>
          <w:sz w:val="22"/>
          <w:szCs w:val="22"/>
          <w:lang w:val="es-US"/>
        </w:rPr>
      </w:pPr>
      <w:r w:rsidRPr="009F6F9F">
        <w:rPr>
          <w:rFonts w:ascii="Arial" w:hAnsi="Arial" w:cs="Arial"/>
          <w:sz w:val="22"/>
          <w:szCs w:val="22"/>
          <w:lang w:val="es-US"/>
        </w:rPr>
        <w:t xml:space="preserve">Al recibir la lista de evaluadores recomendados por la escuela, los padres deben utilizar los recursos que tengan para investigar los evaluadores en la lista. </w:t>
      </w:r>
      <w:r>
        <w:rPr>
          <w:rFonts w:ascii="Arial" w:hAnsi="Arial" w:cs="Arial"/>
          <w:sz w:val="22"/>
          <w:szCs w:val="22"/>
          <w:lang w:val="es-US"/>
        </w:rPr>
        <w:t xml:space="preserve">Antes de escoger a un evaluador, los padres deben tener confianza en que un evaluador independiente no solamente esté calificado profesionalmente para evaluar las áreas de discapacidad y necesidad educacional del niño, </w:t>
      </w:r>
      <w:r w:rsidR="007622C1">
        <w:rPr>
          <w:rFonts w:ascii="Arial" w:hAnsi="Arial" w:cs="Arial"/>
          <w:sz w:val="22"/>
          <w:szCs w:val="22"/>
          <w:lang w:val="es-US"/>
        </w:rPr>
        <w:t>sino</w:t>
      </w:r>
      <w:r>
        <w:rPr>
          <w:rFonts w:ascii="Arial" w:hAnsi="Arial" w:cs="Arial"/>
          <w:sz w:val="22"/>
          <w:szCs w:val="22"/>
          <w:lang w:val="es-US"/>
        </w:rPr>
        <w:t xml:space="preserve"> que sea también imparcial y justo</w:t>
      </w:r>
      <w:r w:rsidR="001A4070" w:rsidRPr="009F6F9F">
        <w:rPr>
          <w:rFonts w:ascii="Arial" w:hAnsi="Arial" w:cs="Arial"/>
          <w:sz w:val="22"/>
          <w:szCs w:val="22"/>
          <w:lang w:val="es-US"/>
        </w:rPr>
        <w:t>. </w:t>
      </w:r>
    </w:p>
    <w:p w:rsidR="001A4070" w:rsidRPr="009F6F9F" w:rsidRDefault="009F6F9F" w:rsidP="001A4070">
      <w:pPr>
        <w:pStyle w:val="NormalWeb"/>
        <w:spacing w:before="0" w:beforeAutospacing="0" w:after="180" w:afterAutospacing="0"/>
        <w:ind w:left="810" w:right="720"/>
        <w:rPr>
          <w:rFonts w:ascii="Arial" w:hAnsi="Arial" w:cs="Arial"/>
          <w:sz w:val="22"/>
          <w:szCs w:val="22"/>
          <w:lang w:val="es-US"/>
        </w:rPr>
      </w:pPr>
      <w:r w:rsidRPr="009F6F9F">
        <w:rPr>
          <w:rFonts w:ascii="Arial" w:hAnsi="Arial" w:cs="Arial"/>
          <w:sz w:val="22"/>
          <w:szCs w:val="22"/>
          <w:lang w:val="es-US"/>
        </w:rPr>
        <w:t>Si no se les hace satisfactorio a los padres ninguno de los evaluadores recomendados por la escuela, el padre puede escoger otro evaluador que no esté en la lista de la escuela, siempre y cuando el evaluado</w:t>
      </w:r>
      <w:r w:rsidR="007622C1">
        <w:rPr>
          <w:rFonts w:ascii="Arial" w:hAnsi="Arial" w:cs="Arial"/>
          <w:sz w:val="22"/>
          <w:szCs w:val="22"/>
          <w:lang w:val="es-US"/>
        </w:rPr>
        <w:t>r</w:t>
      </w:r>
      <w:r w:rsidRPr="009F6F9F">
        <w:rPr>
          <w:rFonts w:ascii="Arial" w:hAnsi="Arial" w:cs="Arial"/>
          <w:sz w:val="22"/>
          <w:szCs w:val="22"/>
          <w:lang w:val="es-US"/>
        </w:rPr>
        <w:t xml:space="preserve"> cuente con las mismas calificac</w:t>
      </w:r>
      <w:r w:rsidR="007622C1">
        <w:rPr>
          <w:rFonts w:ascii="Arial" w:hAnsi="Arial" w:cs="Arial"/>
          <w:sz w:val="22"/>
          <w:szCs w:val="22"/>
          <w:lang w:val="es-US"/>
        </w:rPr>
        <w:t>iones profesionales, o más, que</w:t>
      </w:r>
      <w:r w:rsidRPr="009F6F9F">
        <w:rPr>
          <w:rFonts w:ascii="Arial" w:hAnsi="Arial" w:cs="Arial"/>
          <w:sz w:val="22"/>
          <w:szCs w:val="22"/>
          <w:lang w:val="es-US"/>
        </w:rPr>
        <w:t xml:space="preserve"> la escuela re</w:t>
      </w:r>
      <w:r>
        <w:rPr>
          <w:rFonts w:ascii="Arial" w:hAnsi="Arial" w:cs="Arial"/>
          <w:sz w:val="22"/>
          <w:szCs w:val="22"/>
          <w:lang w:val="es-US"/>
        </w:rPr>
        <w:t>quiere de sus propios evaluador</w:t>
      </w:r>
      <w:r w:rsidRPr="009F6F9F">
        <w:rPr>
          <w:rFonts w:ascii="Arial" w:hAnsi="Arial" w:cs="Arial"/>
          <w:sz w:val="22"/>
          <w:szCs w:val="22"/>
          <w:lang w:val="es-US"/>
        </w:rPr>
        <w:t>es</w:t>
      </w:r>
      <w:r w:rsidR="001A4070" w:rsidRPr="009F6F9F">
        <w:rPr>
          <w:rFonts w:ascii="Arial" w:hAnsi="Arial" w:cs="Arial"/>
          <w:sz w:val="22"/>
          <w:szCs w:val="22"/>
          <w:lang w:val="es-US"/>
        </w:rPr>
        <w:t>. </w:t>
      </w:r>
    </w:p>
    <w:p w:rsidR="001A4070" w:rsidRPr="00C139D7" w:rsidRDefault="00C46720" w:rsidP="001A4070">
      <w:pPr>
        <w:pStyle w:val="NormalWeb"/>
        <w:spacing w:before="0" w:beforeAutospacing="0" w:after="180" w:afterAutospacing="0"/>
        <w:ind w:left="810" w:right="720"/>
        <w:rPr>
          <w:rFonts w:ascii="Arial" w:hAnsi="Arial" w:cs="Arial"/>
          <w:sz w:val="22"/>
          <w:szCs w:val="22"/>
          <w:lang w:val="es-US"/>
        </w:rPr>
      </w:pPr>
      <w:r w:rsidRPr="00C46720">
        <w:rPr>
          <w:rFonts w:ascii="Arial" w:hAnsi="Arial" w:cs="Arial"/>
          <w:sz w:val="22"/>
          <w:szCs w:val="22"/>
          <w:lang w:val="es-US"/>
        </w:rPr>
        <w:t xml:space="preserve">Las escuelas tratan de imponer limitaciones de costo y viaje cuando los padres prefieren un evaluador que no se encuentre en su lista de </w:t>
      </w:r>
      <w:r>
        <w:rPr>
          <w:rFonts w:ascii="Arial" w:hAnsi="Arial" w:cs="Arial"/>
          <w:sz w:val="22"/>
          <w:szCs w:val="22"/>
          <w:lang w:val="es-US"/>
        </w:rPr>
        <w:t xml:space="preserve">evaluadores </w:t>
      </w:r>
      <w:r w:rsidRPr="00C46720">
        <w:rPr>
          <w:rFonts w:ascii="Arial" w:hAnsi="Arial" w:cs="Arial"/>
          <w:sz w:val="22"/>
          <w:szCs w:val="22"/>
          <w:lang w:val="es-US"/>
        </w:rPr>
        <w:t>recomendados</w:t>
      </w:r>
      <w:r w:rsidR="001A4070" w:rsidRPr="00C46720">
        <w:rPr>
          <w:rFonts w:ascii="Arial" w:hAnsi="Arial" w:cs="Arial"/>
          <w:sz w:val="22"/>
          <w:szCs w:val="22"/>
          <w:lang w:val="es-US"/>
        </w:rPr>
        <w:t xml:space="preserve">. </w:t>
      </w:r>
      <w:r w:rsidRPr="00C46720">
        <w:rPr>
          <w:rFonts w:ascii="Arial" w:hAnsi="Arial" w:cs="Arial"/>
          <w:sz w:val="22"/>
          <w:szCs w:val="22"/>
          <w:lang w:val="es-US"/>
        </w:rPr>
        <w:t xml:space="preserve">No se les obliga a los padres aceptar los límites que </w:t>
      </w:r>
      <w:r>
        <w:rPr>
          <w:rFonts w:ascii="Arial" w:hAnsi="Arial" w:cs="Arial"/>
          <w:sz w:val="22"/>
          <w:szCs w:val="22"/>
          <w:lang w:val="es-US"/>
        </w:rPr>
        <w:t>declara la escuela</w:t>
      </w:r>
      <w:r w:rsidR="001A4070" w:rsidRPr="00C46720">
        <w:rPr>
          <w:rFonts w:ascii="Arial" w:hAnsi="Arial" w:cs="Arial"/>
          <w:sz w:val="22"/>
          <w:szCs w:val="22"/>
          <w:lang w:val="es-US"/>
        </w:rPr>
        <w:t xml:space="preserve">. </w:t>
      </w:r>
      <w:r w:rsidRPr="00C46720">
        <w:rPr>
          <w:rFonts w:ascii="Arial" w:hAnsi="Arial" w:cs="Arial"/>
          <w:sz w:val="22"/>
          <w:szCs w:val="22"/>
          <w:lang w:val="es-US"/>
        </w:rPr>
        <w:t xml:space="preserve">Sin embargo, pueden ser muy complejas las leyes que aplican a </w:t>
      </w:r>
      <w:r>
        <w:rPr>
          <w:rFonts w:ascii="Arial" w:hAnsi="Arial" w:cs="Arial"/>
          <w:sz w:val="22"/>
          <w:szCs w:val="22"/>
          <w:lang w:val="es-US"/>
        </w:rPr>
        <w:t xml:space="preserve">tales situaciones. Los padres que no pueden encontrar un evaluador calificado aceptable que </w:t>
      </w:r>
      <w:r w:rsidR="00C139D7">
        <w:rPr>
          <w:rFonts w:ascii="Arial" w:hAnsi="Arial" w:cs="Arial"/>
          <w:sz w:val="22"/>
          <w:szCs w:val="22"/>
          <w:lang w:val="es-US"/>
        </w:rPr>
        <w:t>cae dentro de las limitaciones de costo y viaje de la escuela, deben solicitar ayuda de un defensor o abogado con experiencia en la educación especial para asegurar que el niño reciba una evaluación independiente apropiada</w:t>
      </w:r>
      <w:r w:rsidR="001A4070" w:rsidRPr="00C139D7">
        <w:rPr>
          <w:rFonts w:ascii="Arial" w:hAnsi="Arial" w:cs="Arial"/>
          <w:sz w:val="22"/>
          <w:szCs w:val="22"/>
          <w:lang w:val="es-US"/>
        </w:rPr>
        <w:t>.</w:t>
      </w:r>
    </w:p>
    <w:p w:rsidR="001A4070" w:rsidRPr="00680027" w:rsidRDefault="00680027" w:rsidP="001A4070">
      <w:pPr>
        <w:pStyle w:val="NormalWeb"/>
        <w:spacing w:before="0" w:beforeAutospacing="0" w:after="180" w:afterAutospacing="0"/>
        <w:ind w:left="810" w:right="720"/>
        <w:rPr>
          <w:rFonts w:ascii="Arial" w:hAnsi="Arial" w:cs="Arial"/>
          <w:sz w:val="22"/>
          <w:szCs w:val="22"/>
          <w:lang w:val="es-US"/>
        </w:rPr>
      </w:pPr>
      <w:r w:rsidRPr="00680027">
        <w:rPr>
          <w:rFonts w:ascii="Arial" w:hAnsi="Arial" w:cs="Arial"/>
          <w:sz w:val="22"/>
          <w:szCs w:val="22"/>
          <w:lang w:val="es-US"/>
        </w:rPr>
        <w:t xml:space="preserve">Una vez que el padre identifique un evaluador independiente aceptable, el evaluador normalmente hablará con el padre y con el personal de la escuela, y escogerá qué procedimientos se usarán para llevar a cabo la evaluación. </w:t>
      </w:r>
      <w:r>
        <w:rPr>
          <w:rFonts w:ascii="Arial" w:hAnsi="Arial" w:cs="Arial"/>
          <w:sz w:val="22"/>
          <w:szCs w:val="22"/>
          <w:lang w:val="es-US"/>
        </w:rPr>
        <w:t>Cuando se haya completado la evaluación, se requiere que la escuela considere los resultados y recomendaciones para desarrollar una propuesta para los servicios de IEP y la colocación del niño</w:t>
      </w:r>
      <w:r w:rsidR="001A4070" w:rsidRPr="00680027">
        <w:rPr>
          <w:rFonts w:ascii="Arial" w:hAnsi="Arial" w:cs="Arial"/>
          <w:sz w:val="22"/>
          <w:szCs w:val="22"/>
          <w:lang w:val="es-US"/>
        </w:rPr>
        <w:t xml:space="preserve">. </w:t>
      </w:r>
      <w:r w:rsidRPr="00680027">
        <w:rPr>
          <w:rFonts w:ascii="Arial" w:hAnsi="Arial" w:cs="Arial"/>
          <w:sz w:val="22"/>
          <w:szCs w:val="22"/>
          <w:lang w:val="es-US"/>
        </w:rPr>
        <w:t>Por cierto, este requisito para considerar las recomendaciones de evaluaciones independientes, aplica tanto a las evaluaciones independientes que proporciona la escuela a costo del público, como a las evaluaciones que pueda haber obtenido el padre a su propio costo</w:t>
      </w:r>
      <w:r w:rsidR="001A4070" w:rsidRPr="00680027">
        <w:rPr>
          <w:rFonts w:ascii="Arial" w:hAnsi="Arial" w:cs="Arial"/>
          <w:sz w:val="22"/>
          <w:szCs w:val="22"/>
          <w:lang w:val="es-US"/>
        </w:rPr>
        <w:t>. </w:t>
      </w:r>
    </w:p>
    <w:p w:rsidR="001A4070" w:rsidRPr="00680027" w:rsidRDefault="00680027" w:rsidP="001A4070">
      <w:pPr>
        <w:pStyle w:val="NormalWeb"/>
        <w:spacing w:before="0" w:beforeAutospacing="0" w:after="180" w:afterAutospacing="0"/>
        <w:ind w:left="810" w:right="720"/>
        <w:rPr>
          <w:rFonts w:ascii="Arial" w:hAnsi="Arial" w:cs="Arial"/>
          <w:sz w:val="22"/>
          <w:szCs w:val="22"/>
          <w:lang w:val="es-US"/>
        </w:rPr>
      </w:pPr>
      <w:r w:rsidRPr="00680027">
        <w:rPr>
          <w:rFonts w:ascii="Arial" w:hAnsi="Arial" w:cs="Arial"/>
          <w:sz w:val="22"/>
          <w:szCs w:val="22"/>
          <w:lang w:val="es-US"/>
        </w:rPr>
        <w:t xml:space="preserve">Si la escuela acuerda proporcionar una </w:t>
      </w:r>
      <w:r w:rsidR="001A4070" w:rsidRPr="00680027">
        <w:rPr>
          <w:rFonts w:ascii="Arial" w:hAnsi="Arial" w:cs="Arial"/>
          <w:sz w:val="22"/>
          <w:szCs w:val="22"/>
          <w:lang w:val="es-US"/>
        </w:rPr>
        <w:t>IEE a</w:t>
      </w:r>
      <w:r w:rsidRPr="00680027">
        <w:rPr>
          <w:rFonts w:ascii="Arial" w:hAnsi="Arial" w:cs="Arial"/>
          <w:sz w:val="22"/>
          <w:szCs w:val="22"/>
          <w:lang w:val="es-US"/>
        </w:rPr>
        <w:t xml:space="preserve"> costo público, los padres deben insist</w:t>
      </w:r>
      <w:r>
        <w:rPr>
          <w:rFonts w:ascii="Arial" w:hAnsi="Arial" w:cs="Arial"/>
          <w:sz w:val="22"/>
          <w:szCs w:val="22"/>
          <w:lang w:val="es-US"/>
        </w:rPr>
        <w:t>i</w:t>
      </w:r>
      <w:r w:rsidRPr="00680027">
        <w:rPr>
          <w:rFonts w:ascii="Arial" w:hAnsi="Arial" w:cs="Arial"/>
          <w:sz w:val="22"/>
          <w:szCs w:val="22"/>
          <w:lang w:val="es-US"/>
        </w:rPr>
        <w:t>r en obtener la certeza de la escuela que se le pagará al evaluador como par</w:t>
      </w:r>
      <w:r w:rsidR="001A4070" w:rsidRPr="00680027">
        <w:rPr>
          <w:rFonts w:ascii="Arial" w:hAnsi="Arial" w:cs="Arial"/>
          <w:sz w:val="22"/>
          <w:szCs w:val="22"/>
          <w:lang w:val="es-US"/>
        </w:rPr>
        <w:t>t</w:t>
      </w:r>
      <w:r w:rsidRPr="00680027">
        <w:rPr>
          <w:rFonts w:ascii="Arial" w:hAnsi="Arial" w:cs="Arial"/>
          <w:sz w:val="22"/>
          <w:szCs w:val="22"/>
          <w:lang w:val="es-US"/>
        </w:rPr>
        <w:t>e del gasto de la IEE, por asistir a por lo menos una reunión ARD para el ni</w:t>
      </w:r>
      <w:r>
        <w:rPr>
          <w:rFonts w:ascii="Arial" w:hAnsi="Arial" w:cs="Arial"/>
          <w:sz w:val="22"/>
          <w:szCs w:val="22"/>
          <w:lang w:val="es-US"/>
        </w:rPr>
        <w:t>ño y presentar los resultados y recomendaciones del evaluador</w:t>
      </w:r>
      <w:r w:rsidR="001A4070" w:rsidRPr="00680027">
        <w:rPr>
          <w:rFonts w:ascii="Arial" w:hAnsi="Arial" w:cs="Arial"/>
          <w:sz w:val="22"/>
          <w:szCs w:val="22"/>
          <w:lang w:val="es-US"/>
        </w:rPr>
        <w:t>. </w:t>
      </w:r>
    </w:p>
    <w:p w:rsidR="001A4070" w:rsidRPr="00680027" w:rsidRDefault="00D274ED" w:rsidP="001A4070">
      <w:pPr>
        <w:pStyle w:val="NormalWeb"/>
        <w:spacing w:before="0" w:beforeAutospacing="0" w:after="180" w:afterAutospacing="0"/>
        <w:ind w:left="810" w:right="720"/>
        <w:rPr>
          <w:rFonts w:ascii="Arial" w:hAnsi="Arial" w:cs="Arial"/>
          <w:sz w:val="22"/>
          <w:szCs w:val="22"/>
          <w:lang w:val="es-US"/>
        </w:rPr>
      </w:pPr>
      <w:r>
        <w:rPr>
          <w:rFonts w:ascii="Arial" w:hAnsi="Arial" w:cs="Arial"/>
          <w:b/>
          <w:bCs/>
          <w:sz w:val="22"/>
          <w:szCs w:val="22"/>
          <w:lang w:val="es-US"/>
        </w:rPr>
        <w:br w:type="page"/>
      </w:r>
      <w:r w:rsidR="00680027" w:rsidRPr="00680027">
        <w:rPr>
          <w:rFonts w:ascii="Arial" w:hAnsi="Arial" w:cs="Arial"/>
          <w:b/>
          <w:bCs/>
          <w:sz w:val="22"/>
          <w:szCs w:val="22"/>
          <w:lang w:val="es-US"/>
        </w:rPr>
        <w:lastRenderedPageBreak/>
        <w:t xml:space="preserve">¿Cuándo podré necesitar la ayuda de un </w:t>
      </w:r>
      <w:r w:rsidR="0025488F">
        <w:rPr>
          <w:rFonts w:ascii="Arial" w:hAnsi="Arial" w:cs="Arial"/>
          <w:b/>
          <w:bCs/>
          <w:sz w:val="22"/>
          <w:szCs w:val="22"/>
          <w:lang w:val="es-US"/>
        </w:rPr>
        <w:t>abogado o defensor para una evaluación independiente</w:t>
      </w:r>
      <w:r w:rsidR="001A4070" w:rsidRPr="00680027">
        <w:rPr>
          <w:rFonts w:ascii="Arial" w:hAnsi="Arial" w:cs="Arial"/>
          <w:b/>
          <w:bCs/>
          <w:sz w:val="22"/>
          <w:szCs w:val="22"/>
          <w:lang w:val="es-US"/>
        </w:rPr>
        <w:t>?</w:t>
      </w:r>
    </w:p>
    <w:p w:rsidR="001A4070" w:rsidRPr="0025488F" w:rsidRDefault="0025488F" w:rsidP="001A4070">
      <w:pPr>
        <w:pStyle w:val="NormalWeb"/>
        <w:spacing w:before="0" w:beforeAutospacing="0" w:after="180" w:afterAutospacing="0"/>
        <w:ind w:left="810" w:right="720"/>
        <w:rPr>
          <w:rFonts w:ascii="Arial" w:hAnsi="Arial" w:cs="Arial"/>
          <w:sz w:val="22"/>
          <w:szCs w:val="22"/>
          <w:lang w:val="es-US"/>
        </w:rPr>
      </w:pPr>
      <w:r>
        <w:rPr>
          <w:rFonts w:ascii="Arial" w:hAnsi="Arial" w:cs="Arial"/>
          <w:sz w:val="22"/>
          <w:szCs w:val="22"/>
          <w:lang w:val="es-US"/>
        </w:rPr>
        <w:t>Surgen dos situaciones cuando los padres solicitan evaluaciones independientes que deben alertar a los padres de la necesidad de obtener asistencia de un defensor o abogado entrenado en la educación especial</w:t>
      </w:r>
      <w:r w:rsidR="001A4070" w:rsidRPr="0025488F">
        <w:rPr>
          <w:rFonts w:ascii="Arial" w:hAnsi="Arial" w:cs="Arial"/>
          <w:sz w:val="22"/>
          <w:szCs w:val="22"/>
          <w:lang w:val="es-US"/>
        </w:rPr>
        <w:t>. </w:t>
      </w:r>
    </w:p>
    <w:p w:rsidR="001A4070" w:rsidRPr="0025488F" w:rsidRDefault="0025488F" w:rsidP="001A4070">
      <w:pPr>
        <w:pStyle w:val="NormalWeb"/>
        <w:spacing w:before="0" w:beforeAutospacing="0" w:after="180" w:afterAutospacing="0"/>
        <w:ind w:left="810" w:right="720"/>
        <w:rPr>
          <w:rFonts w:ascii="Arial" w:hAnsi="Arial" w:cs="Arial"/>
          <w:sz w:val="22"/>
          <w:szCs w:val="22"/>
          <w:lang w:val="es-US"/>
        </w:rPr>
      </w:pPr>
      <w:r w:rsidRPr="0025488F">
        <w:rPr>
          <w:rFonts w:ascii="Arial" w:hAnsi="Arial" w:cs="Arial"/>
          <w:sz w:val="22"/>
          <w:szCs w:val="22"/>
          <w:lang w:val="es-US"/>
        </w:rPr>
        <w:t>En una situación tal, la escuela proporciona la IEE y considera los resultados del evaluador de la IEE, pero rechaza la</w:t>
      </w:r>
      <w:r>
        <w:rPr>
          <w:rFonts w:ascii="Arial" w:hAnsi="Arial" w:cs="Arial"/>
          <w:sz w:val="22"/>
          <w:szCs w:val="22"/>
          <w:lang w:val="es-US"/>
        </w:rPr>
        <w:t>s</w:t>
      </w:r>
      <w:r w:rsidRPr="0025488F">
        <w:rPr>
          <w:rFonts w:ascii="Arial" w:hAnsi="Arial" w:cs="Arial"/>
          <w:sz w:val="22"/>
          <w:szCs w:val="22"/>
          <w:lang w:val="es-US"/>
        </w:rPr>
        <w:t xml:space="preserve"> recomendaciones de servicios o colocación del evaluador independiente que el padre considera </w:t>
      </w:r>
      <w:r>
        <w:rPr>
          <w:rFonts w:ascii="Arial" w:hAnsi="Arial" w:cs="Arial"/>
          <w:sz w:val="22"/>
          <w:szCs w:val="22"/>
          <w:lang w:val="es-US"/>
        </w:rPr>
        <w:t>necesarios para el niño</w:t>
      </w:r>
      <w:r w:rsidR="001A4070" w:rsidRPr="0025488F">
        <w:rPr>
          <w:rFonts w:ascii="Arial" w:hAnsi="Arial" w:cs="Arial"/>
          <w:sz w:val="22"/>
          <w:szCs w:val="22"/>
          <w:lang w:val="es-US"/>
        </w:rPr>
        <w:t xml:space="preserve">. </w:t>
      </w:r>
      <w:r w:rsidRPr="0025488F">
        <w:rPr>
          <w:rFonts w:ascii="Arial" w:hAnsi="Arial" w:cs="Arial"/>
          <w:sz w:val="22"/>
          <w:szCs w:val="22"/>
          <w:lang w:val="es-US"/>
        </w:rPr>
        <w:t>Si la escuela no puede explicar con sentido las razones del rechazo, tanto al evaluador independiente como al padre, el padre debe obtener consejo sobre el uso de salvaguardas de procedimiento adicionales para obtener servicios y colocación apropiados</w:t>
      </w:r>
      <w:r w:rsidR="001A4070" w:rsidRPr="0025488F">
        <w:rPr>
          <w:rFonts w:ascii="Arial" w:hAnsi="Arial" w:cs="Arial"/>
          <w:sz w:val="22"/>
          <w:szCs w:val="22"/>
          <w:lang w:val="es-US"/>
        </w:rPr>
        <w:t>. </w:t>
      </w:r>
    </w:p>
    <w:p w:rsidR="001A4070" w:rsidRPr="004F0C37" w:rsidRDefault="0025488F" w:rsidP="001A4070">
      <w:pPr>
        <w:pStyle w:val="NormalWeb"/>
        <w:spacing w:before="0" w:beforeAutospacing="0" w:after="180" w:afterAutospacing="0"/>
        <w:ind w:left="810" w:right="720"/>
        <w:rPr>
          <w:rFonts w:ascii="Arial" w:hAnsi="Arial" w:cs="Arial"/>
          <w:sz w:val="22"/>
          <w:szCs w:val="22"/>
          <w:lang w:val="es-US"/>
        </w:rPr>
      </w:pPr>
      <w:r w:rsidRPr="0025488F">
        <w:rPr>
          <w:rFonts w:ascii="Arial" w:hAnsi="Arial" w:cs="Arial"/>
          <w:sz w:val="22"/>
          <w:szCs w:val="22"/>
          <w:lang w:val="es-US"/>
        </w:rPr>
        <w:t xml:space="preserve">En otra situación que surge menos a menudo, la escuela niega la solicitud del padre para una evaluación independiente y sencillamente ignora la solicitud del padre. </w:t>
      </w:r>
      <w:r>
        <w:rPr>
          <w:rFonts w:ascii="Arial" w:hAnsi="Arial" w:cs="Arial"/>
          <w:sz w:val="22"/>
          <w:szCs w:val="22"/>
          <w:lang w:val="es-US"/>
        </w:rPr>
        <w:t xml:space="preserve">Los padres deben entender que las escuelas no tienen la opción de ignorar la solicitud del padre de una IEE. </w:t>
      </w:r>
      <w:r w:rsidRPr="004F0C37">
        <w:rPr>
          <w:rFonts w:ascii="Arial" w:hAnsi="Arial" w:cs="Arial"/>
          <w:sz w:val="22"/>
          <w:szCs w:val="22"/>
          <w:lang w:val="es-US"/>
        </w:rPr>
        <w:t xml:space="preserve">La escuela debe decidir sin demora después de una solicitud – en cuestión de días – ya sea empezar el proceso de obtener una IEE, o si no, solicitar una </w:t>
      </w:r>
      <w:r w:rsidR="00D91C3D">
        <w:rPr>
          <w:rFonts w:ascii="Arial" w:hAnsi="Arial" w:cs="Arial"/>
          <w:sz w:val="22"/>
          <w:szCs w:val="22"/>
          <w:lang w:val="es-US"/>
        </w:rPr>
        <w:t>vista</w:t>
      </w:r>
      <w:r w:rsidRPr="004F0C37">
        <w:rPr>
          <w:rFonts w:ascii="Arial" w:hAnsi="Arial" w:cs="Arial"/>
          <w:sz w:val="22"/>
          <w:szCs w:val="22"/>
          <w:lang w:val="es-US"/>
        </w:rPr>
        <w:t xml:space="preserve"> de debido proceso imparcial para convencer a un oficial de </w:t>
      </w:r>
      <w:r w:rsidR="00D91C3D">
        <w:rPr>
          <w:rFonts w:ascii="Arial" w:hAnsi="Arial" w:cs="Arial"/>
          <w:sz w:val="22"/>
          <w:szCs w:val="22"/>
          <w:lang w:val="es-US"/>
        </w:rPr>
        <w:t>vista</w:t>
      </w:r>
      <w:r w:rsidRPr="004F0C37">
        <w:rPr>
          <w:rFonts w:ascii="Arial" w:hAnsi="Arial" w:cs="Arial"/>
          <w:sz w:val="22"/>
          <w:szCs w:val="22"/>
          <w:lang w:val="es-US"/>
        </w:rPr>
        <w:t xml:space="preserve"> imparci</w:t>
      </w:r>
      <w:r w:rsidR="004F0C37">
        <w:rPr>
          <w:rFonts w:ascii="Arial" w:hAnsi="Arial" w:cs="Arial"/>
          <w:sz w:val="22"/>
          <w:szCs w:val="22"/>
          <w:lang w:val="es-US"/>
        </w:rPr>
        <w:t>a</w:t>
      </w:r>
      <w:r w:rsidRPr="004F0C37">
        <w:rPr>
          <w:rFonts w:ascii="Arial" w:hAnsi="Arial" w:cs="Arial"/>
          <w:sz w:val="22"/>
          <w:szCs w:val="22"/>
          <w:lang w:val="es-US"/>
        </w:rPr>
        <w:t xml:space="preserve">l </w:t>
      </w:r>
      <w:r w:rsidR="004F0C37" w:rsidRPr="004F0C37">
        <w:rPr>
          <w:rFonts w:ascii="Arial" w:hAnsi="Arial" w:cs="Arial"/>
          <w:sz w:val="22"/>
          <w:szCs w:val="22"/>
          <w:lang w:val="es-US"/>
        </w:rPr>
        <w:t>de la agencia estatal que la evaluación de la escuela es correcta sobre l</w:t>
      </w:r>
      <w:r w:rsidR="004F0C37">
        <w:rPr>
          <w:rFonts w:ascii="Arial" w:hAnsi="Arial" w:cs="Arial"/>
          <w:sz w:val="22"/>
          <w:szCs w:val="22"/>
          <w:lang w:val="es-US"/>
        </w:rPr>
        <w:t>a</w:t>
      </w:r>
      <w:r w:rsidR="004F0C37" w:rsidRPr="004F0C37">
        <w:rPr>
          <w:rFonts w:ascii="Arial" w:hAnsi="Arial" w:cs="Arial"/>
          <w:sz w:val="22"/>
          <w:szCs w:val="22"/>
          <w:lang w:val="es-US"/>
        </w:rPr>
        <w:t>s</w:t>
      </w:r>
      <w:r w:rsidR="004F0C37">
        <w:rPr>
          <w:rFonts w:ascii="Arial" w:hAnsi="Arial" w:cs="Arial"/>
          <w:sz w:val="22"/>
          <w:szCs w:val="22"/>
          <w:lang w:val="es-US"/>
        </w:rPr>
        <w:t xml:space="preserve"> recomendaciones de</w:t>
      </w:r>
      <w:r w:rsidR="004F0C37" w:rsidRPr="004F0C37">
        <w:rPr>
          <w:rFonts w:ascii="Arial" w:hAnsi="Arial" w:cs="Arial"/>
          <w:sz w:val="22"/>
          <w:szCs w:val="22"/>
          <w:lang w:val="es-US"/>
        </w:rPr>
        <w:t xml:space="preserve"> servicios o colocación </w:t>
      </w:r>
      <w:r w:rsidR="004F0C37">
        <w:rPr>
          <w:rFonts w:ascii="Arial" w:hAnsi="Arial" w:cs="Arial"/>
          <w:sz w:val="22"/>
          <w:szCs w:val="22"/>
          <w:lang w:val="es-US"/>
        </w:rPr>
        <w:t xml:space="preserve">donde el padre estuvo en desacuerdo. Cuando la escuela solicita una </w:t>
      </w:r>
      <w:r w:rsidR="00F0236E">
        <w:rPr>
          <w:rFonts w:ascii="Arial" w:hAnsi="Arial" w:cs="Arial"/>
          <w:sz w:val="22"/>
          <w:szCs w:val="22"/>
          <w:lang w:val="es-US"/>
        </w:rPr>
        <w:t>vist</w:t>
      </w:r>
      <w:r w:rsidR="004F0C37">
        <w:rPr>
          <w:rFonts w:ascii="Arial" w:hAnsi="Arial" w:cs="Arial"/>
          <w:sz w:val="22"/>
          <w:szCs w:val="22"/>
          <w:lang w:val="es-US"/>
        </w:rPr>
        <w:t>a, o parece tratar de ignorar la solicitud de IEE, se les recomienda enérgicamente a los padres obtener la ayuda de un defensor o abogado</w:t>
      </w:r>
      <w:r w:rsidR="001A4070" w:rsidRPr="004F0C37">
        <w:rPr>
          <w:rFonts w:ascii="Arial" w:hAnsi="Arial" w:cs="Arial"/>
          <w:sz w:val="22"/>
          <w:szCs w:val="22"/>
          <w:lang w:val="es-US"/>
        </w:rPr>
        <w:t>. </w:t>
      </w:r>
    </w:p>
    <w:p w:rsidR="001A4070" w:rsidRPr="00D91C3D" w:rsidRDefault="004F0C37" w:rsidP="001A4070">
      <w:pPr>
        <w:pStyle w:val="NormalWeb"/>
        <w:spacing w:before="0" w:beforeAutospacing="0" w:after="180" w:afterAutospacing="0"/>
        <w:ind w:left="810" w:right="720"/>
        <w:rPr>
          <w:rFonts w:ascii="Arial" w:hAnsi="Arial" w:cs="Arial"/>
          <w:sz w:val="22"/>
          <w:szCs w:val="22"/>
          <w:lang w:val="es-US"/>
        </w:rPr>
      </w:pPr>
      <w:r w:rsidRPr="004F0C37">
        <w:rPr>
          <w:rFonts w:ascii="Arial" w:hAnsi="Arial" w:cs="Arial"/>
          <w:sz w:val="22"/>
          <w:szCs w:val="22"/>
          <w:lang w:val="es-US"/>
        </w:rPr>
        <w:t xml:space="preserve">Para manejar tales situaciones, la ley les </w:t>
      </w:r>
      <w:r w:rsidR="00F0236E">
        <w:rPr>
          <w:rFonts w:ascii="Arial" w:hAnsi="Arial" w:cs="Arial"/>
          <w:sz w:val="22"/>
          <w:szCs w:val="22"/>
          <w:lang w:val="es-US"/>
        </w:rPr>
        <w:t>otorg</w:t>
      </w:r>
      <w:r w:rsidRPr="004F0C37">
        <w:rPr>
          <w:rFonts w:ascii="Arial" w:hAnsi="Arial" w:cs="Arial"/>
          <w:sz w:val="22"/>
          <w:szCs w:val="22"/>
          <w:lang w:val="es-US"/>
        </w:rPr>
        <w:t>a a los padres varias opciones</w:t>
      </w:r>
      <w:r w:rsidR="001A4070" w:rsidRPr="004F0C37">
        <w:rPr>
          <w:rFonts w:ascii="Arial" w:hAnsi="Arial" w:cs="Arial"/>
          <w:sz w:val="22"/>
          <w:szCs w:val="22"/>
          <w:lang w:val="es-US"/>
        </w:rPr>
        <w:t xml:space="preserve">. </w:t>
      </w:r>
      <w:r w:rsidRPr="00D91C3D">
        <w:rPr>
          <w:rFonts w:ascii="Arial" w:hAnsi="Arial" w:cs="Arial"/>
          <w:sz w:val="22"/>
          <w:szCs w:val="22"/>
          <w:lang w:val="es-US"/>
        </w:rPr>
        <w:t xml:space="preserve">Estas incluyen el derecho de someter una queja </w:t>
      </w:r>
      <w:r w:rsidR="00D91C3D" w:rsidRPr="00D91C3D">
        <w:rPr>
          <w:rFonts w:ascii="Arial" w:hAnsi="Arial" w:cs="Arial"/>
          <w:sz w:val="22"/>
          <w:szCs w:val="22"/>
          <w:lang w:val="es-US"/>
        </w:rPr>
        <w:t xml:space="preserve">para una investigación estatal-agencia del distrito escolar; de solicitar mediación por un mediador independiente e imparcial que asigne el estado; y de solicitar una </w:t>
      </w:r>
      <w:r w:rsidR="00F0236E">
        <w:rPr>
          <w:rFonts w:ascii="Arial" w:hAnsi="Arial" w:cs="Arial"/>
          <w:sz w:val="22"/>
          <w:szCs w:val="22"/>
          <w:lang w:val="es-US"/>
        </w:rPr>
        <w:t>vist</w:t>
      </w:r>
      <w:r w:rsidR="00D91C3D" w:rsidRPr="00D91C3D">
        <w:rPr>
          <w:rFonts w:ascii="Arial" w:hAnsi="Arial" w:cs="Arial"/>
          <w:sz w:val="22"/>
          <w:szCs w:val="22"/>
          <w:lang w:val="es-US"/>
        </w:rPr>
        <w:t xml:space="preserve">a de debido proceso con un oficial de </w:t>
      </w:r>
      <w:r w:rsidR="00D91C3D">
        <w:rPr>
          <w:rFonts w:ascii="Arial" w:hAnsi="Arial" w:cs="Arial"/>
          <w:sz w:val="22"/>
          <w:szCs w:val="22"/>
          <w:lang w:val="es-US"/>
        </w:rPr>
        <w:t>vist</w:t>
      </w:r>
      <w:r w:rsidR="00D91C3D" w:rsidRPr="00D91C3D">
        <w:rPr>
          <w:rFonts w:ascii="Arial" w:hAnsi="Arial" w:cs="Arial"/>
          <w:sz w:val="22"/>
          <w:szCs w:val="22"/>
          <w:lang w:val="es-US"/>
        </w:rPr>
        <w:t xml:space="preserve">a imparcial que </w:t>
      </w:r>
      <w:r w:rsidR="00D91C3D">
        <w:rPr>
          <w:rFonts w:ascii="Arial" w:hAnsi="Arial" w:cs="Arial"/>
          <w:sz w:val="22"/>
          <w:szCs w:val="22"/>
          <w:lang w:val="es-US"/>
        </w:rPr>
        <w:t>ve evidencia sobre las necesidades del niño y toma la decisión final en asuntos en donde no pueden llegar a un acuerdo el padre y la escuela</w:t>
      </w:r>
      <w:r w:rsidR="001A4070" w:rsidRPr="00D91C3D">
        <w:rPr>
          <w:rFonts w:ascii="Arial" w:hAnsi="Arial" w:cs="Arial"/>
          <w:sz w:val="22"/>
          <w:szCs w:val="22"/>
          <w:lang w:val="es-US"/>
        </w:rPr>
        <w:t xml:space="preserve">. </w:t>
      </w:r>
      <w:r w:rsidR="00D91C3D" w:rsidRPr="00D91C3D">
        <w:rPr>
          <w:rFonts w:ascii="Arial" w:hAnsi="Arial" w:cs="Arial"/>
          <w:sz w:val="22"/>
          <w:szCs w:val="22"/>
          <w:lang w:val="es-US"/>
        </w:rPr>
        <w:t xml:space="preserve">Para </w:t>
      </w:r>
      <w:r w:rsidR="001A4070" w:rsidRPr="00D91C3D">
        <w:rPr>
          <w:rFonts w:ascii="Arial" w:hAnsi="Arial" w:cs="Arial"/>
          <w:sz w:val="22"/>
          <w:szCs w:val="22"/>
          <w:lang w:val="es-US"/>
        </w:rPr>
        <w:t>decidi</w:t>
      </w:r>
      <w:r w:rsidR="00D91C3D" w:rsidRPr="00D91C3D">
        <w:rPr>
          <w:rFonts w:ascii="Arial" w:hAnsi="Arial" w:cs="Arial"/>
          <w:sz w:val="22"/>
          <w:szCs w:val="22"/>
          <w:lang w:val="es-US"/>
        </w:rPr>
        <w:t>r cuál de estas opciones podrá producir los mejores resultados y para usar cualquiera de las opciones, se recomienda fuertemente la ayuda de un defensor o abogado</w:t>
      </w:r>
      <w:r w:rsidR="001A4070" w:rsidRPr="00D91C3D">
        <w:rPr>
          <w:rFonts w:ascii="Arial" w:hAnsi="Arial" w:cs="Arial"/>
          <w:sz w:val="22"/>
          <w:szCs w:val="22"/>
          <w:lang w:val="es-US"/>
        </w:rPr>
        <w:t>. </w:t>
      </w:r>
    </w:p>
    <w:p w:rsidR="001A4070" w:rsidRPr="00891B0E" w:rsidRDefault="00891B0E" w:rsidP="001A4070">
      <w:pPr>
        <w:pStyle w:val="NormalWeb"/>
        <w:spacing w:before="0" w:beforeAutospacing="0" w:after="180" w:afterAutospacing="0"/>
        <w:ind w:left="810" w:right="720"/>
        <w:rPr>
          <w:rFonts w:ascii="Arial" w:hAnsi="Arial" w:cs="Arial"/>
          <w:sz w:val="22"/>
          <w:szCs w:val="22"/>
          <w:lang w:val="es-US"/>
        </w:rPr>
      </w:pPr>
      <w:r w:rsidRPr="00891B0E">
        <w:rPr>
          <w:rFonts w:ascii="Arial" w:hAnsi="Arial" w:cs="Arial"/>
          <w:sz w:val="22"/>
          <w:szCs w:val="22"/>
          <w:lang w:val="es-US"/>
        </w:rPr>
        <w:t>El obtener una IEE involucra derechos legales y limitaciones que debe usted tratar de entender, cuando impone su derecho de una evaluación independiente</w:t>
      </w:r>
      <w:r w:rsidR="001A4070" w:rsidRPr="00891B0E">
        <w:rPr>
          <w:rFonts w:ascii="Arial" w:hAnsi="Arial" w:cs="Arial"/>
          <w:sz w:val="22"/>
          <w:szCs w:val="22"/>
          <w:lang w:val="es-US"/>
        </w:rPr>
        <w:t>.</w:t>
      </w:r>
    </w:p>
    <w:p w:rsidR="001A4070" w:rsidRPr="001D0E37" w:rsidRDefault="00891B0E" w:rsidP="001A4070">
      <w:pPr>
        <w:pStyle w:val="NormalWeb"/>
        <w:spacing w:before="0" w:beforeAutospacing="0" w:after="180" w:afterAutospacing="0"/>
        <w:ind w:left="810" w:right="720"/>
        <w:rPr>
          <w:rFonts w:ascii="Arial" w:hAnsi="Arial" w:cs="Arial"/>
          <w:sz w:val="22"/>
          <w:szCs w:val="22"/>
          <w:lang w:val="es-US"/>
        </w:rPr>
      </w:pPr>
      <w:r w:rsidRPr="00891B0E">
        <w:rPr>
          <w:rFonts w:ascii="Arial" w:hAnsi="Arial" w:cs="Arial"/>
          <w:sz w:val="22"/>
          <w:szCs w:val="22"/>
          <w:lang w:val="es-US"/>
        </w:rPr>
        <w:t xml:space="preserve">De acuerdo a la ley federal de educación especial, la evaluación independiente debe conducirse por un examinador calificado que no sea empleado de la escuela responsable de la educación de su hijo. </w:t>
      </w:r>
      <w:r>
        <w:rPr>
          <w:rFonts w:ascii="Arial" w:hAnsi="Arial" w:cs="Arial"/>
          <w:sz w:val="22"/>
          <w:szCs w:val="22"/>
          <w:lang w:val="es-US"/>
        </w:rPr>
        <w:t xml:space="preserve">La IEE le da la oportunidad a usted de obtener una “segunda opinión” sobre cualquier necesidad que pueda afectar la habilidad de su hijo de salir adelante en la escuela. </w:t>
      </w:r>
      <w:r w:rsidRPr="00891B0E">
        <w:rPr>
          <w:rFonts w:ascii="Arial" w:hAnsi="Arial" w:cs="Arial"/>
          <w:sz w:val="22"/>
          <w:szCs w:val="22"/>
          <w:lang w:val="es-US"/>
        </w:rPr>
        <w:t xml:space="preserve">Además de necesidades en áreas de estudio como lectura, matemáticas y habilidad de aprendizaje, se pueden utilizar las IEE para evaluar las necesidades de su hijo en educación física, habilidades sensoriales y motores, memoria y habilidad </w:t>
      </w:r>
      <w:r>
        <w:rPr>
          <w:rFonts w:ascii="Arial" w:hAnsi="Arial" w:cs="Arial"/>
          <w:sz w:val="22"/>
          <w:szCs w:val="22"/>
          <w:lang w:val="es-US"/>
        </w:rPr>
        <w:t>cognitiva</w:t>
      </w:r>
      <w:r w:rsidRPr="00891B0E">
        <w:rPr>
          <w:rFonts w:ascii="Arial" w:hAnsi="Arial" w:cs="Arial"/>
          <w:sz w:val="22"/>
          <w:szCs w:val="22"/>
          <w:lang w:val="es-US"/>
        </w:rPr>
        <w:t>,</w:t>
      </w:r>
      <w:r>
        <w:rPr>
          <w:rFonts w:ascii="Arial" w:hAnsi="Arial" w:cs="Arial"/>
          <w:sz w:val="22"/>
          <w:szCs w:val="22"/>
          <w:lang w:val="es-US"/>
        </w:rPr>
        <w:t xml:space="preserve"> aparatos de ayuda te</w:t>
      </w:r>
      <w:r w:rsidRPr="00891B0E">
        <w:rPr>
          <w:rFonts w:ascii="Arial" w:hAnsi="Arial" w:cs="Arial"/>
          <w:sz w:val="22"/>
          <w:szCs w:val="22"/>
          <w:lang w:val="es-US"/>
        </w:rPr>
        <w:t>cnológica que pueden ayudar a su hijo, y áreas de servicio relacionad</w:t>
      </w:r>
      <w:r w:rsidR="00F0236E">
        <w:rPr>
          <w:rFonts w:ascii="Arial" w:hAnsi="Arial" w:cs="Arial"/>
          <w:sz w:val="22"/>
          <w:szCs w:val="22"/>
          <w:lang w:val="es-US"/>
        </w:rPr>
        <w:t>o</w:t>
      </w:r>
      <w:r w:rsidRPr="00891B0E">
        <w:rPr>
          <w:rFonts w:ascii="Arial" w:hAnsi="Arial" w:cs="Arial"/>
          <w:sz w:val="22"/>
          <w:szCs w:val="22"/>
          <w:lang w:val="es-US"/>
        </w:rPr>
        <w:t xml:space="preserve">s como consejo, terapia del habla, terapia física y ocupacional, y hasta apoyo para </w:t>
      </w:r>
      <w:r>
        <w:rPr>
          <w:rFonts w:ascii="Arial" w:hAnsi="Arial" w:cs="Arial"/>
          <w:sz w:val="22"/>
          <w:szCs w:val="22"/>
          <w:lang w:val="es-US"/>
        </w:rPr>
        <w:t>inclusión.</w:t>
      </w:r>
      <w:r w:rsidR="001A4070" w:rsidRPr="00891B0E">
        <w:rPr>
          <w:rFonts w:ascii="Arial" w:hAnsi="Arial" w:cs="Arial"/>
          <w:sz w:val="22"/>
          <w:szCs w:val="22"/>
          <w:lang w:val="es-US"/>
        </w:rPr>
        <w:t xml:space="preserve"> </w:t>
      </w:r>
      <w:r w:rsidR="001D0E37" w:rsidRPr="001D0E37">
        <w:rPr>
          <w:rFonts w:ascii="Arial" w:hAnsi="Arial" w:cs="Arial"/>
          <w:sz w:val="22"/>
          <w:szCs w:val="22"/>
          <w:lang w:val="es-US"/>
        </w:rPr>
        <w:t>En pocas palabras, puede usted solicitar una IEE para virtualmente cualquier propósito que pueda afectar la educación de su hijo</w:t>
      </w:r>
      <w:r w:rsidR="001A4070" w:rsidRPr="001D0E37">
        <w:rPr>
          <w:rFonts w:ascii="Arial" w:hAnsi="Arial" w:cs="Arial"/>
          <w:sz w:val="22"/>
          <w:szCs w:val="22"/>
          <w:lang w:val="es-US"/>
        </w:rPr>
        <w:t>.</w:t>
      </w:r>
    </w:p>
    <w:p w:rsidR="001A4070" w:rsidRPr="001D0E37" w:rsidRDefault="001D0E37" w:rsidP="001A4070">
      <w:pPr>
        <w:pStyle w:val="NormalWeb"/>
        <w:spacing w:before="0" w:beforeAutospacing="0" w:after="180" w:afterAutospacing="0"/>
        <w:ind w:left="810" w:right="720"/>
        <w:rPr>
          <w:rFonts w:ascii="Arial" w:hAnsi="Arial" w:cs="Arial"/>
          <w:sz w:val="22"/>
          <w:szCs w:val="22"/>
          <w:lang w:val="es-US"/>
        </w:rPr>
      </w:pPr>
      <w:r>
        <w:rPr>
          <w:rFonts w:ascii="Arial" w:hAnsi="Arial" w:cs="Arial"/>
          <w:sz w:val="22"/>
          <w:szCs w:val="22"/>
          <w:lang w:val="es-US"/>
        </w:rPr>
        <w:t>Si usted considera que la escuela no está utilizando información actual y correcta para planear la educación de su hijo, puede usted solicitar una IEE en cualquier área de inquietud</w:t>
      </w:r>
      <w:r w:rsidR="001A4070" w:rsidRPr="001D0E37">
        <w:rPr>
          <w:rFonts w:ascii="Arial" w:hAnsi="Arial" w:cs="Arial"/>
          <w:sz w:val="22"/>
          <w:szCs w:val="22"/>
          <w:lang w:val="es-US"/>
        </w:rPr>
        <w:t xml:space="preserve">. </w:t>
      </w:r>
      <w:r>
        <w:rPr>
          <w:rFonts w:ascii="Arial" w:hAnsi="Arial" w:cs="Arial"/>
          <w:sz w:val="22"/>
          <w:szCs w:val="22"/>
          <w:lang w:val="es-US"/>
        </w:rPr>
        <w:t xml:space="preserve">Puede usted realizar su solicitud en una reunión ARD o por escrito al representante de educación especial de su escuela. Normalmente, las escuelas estarán de acuerdo en proporcionar evaluaciones independientes porque el obtener una segunda opinión independiente es una manera eficiente de resolver </w:t>
      </w:r>
      <w:r w:rsidR="00F0236E">
        <w:rPr>
          <w:rFonts w:ascii="Arial" w:hAnsi="Arial" w:cs="Arial"/>
          <w:sz w:val="22"/>
          <w:szCs w:val="22"/>
          <w:lang w:val="es-US"/>
        </w:rPr>
        <w:t xml:space="preserve">un </w:t>
      </w:r>
      <w:r>
        <w:rPr>
          <w:rFonts w:ascii="Arial" w:hAnsi="Arial" w:cs="Arial"/>
          <w:sz w:val="22"/>
          <w:szCs w:val="22"/>
          <w:lang w:val="es-US"/>
        </w:rPr>
        <w:t>desacuerdo</w:t>
      </w:r>
      <w:r w:rsidR="001A4070" w:rsidRPr="001D0E37">
        <w:rPr>
          <w:rFonts w:ascii="Arial" w:hAnsi="Arial" w:cs="Arial"/>
          <w:sz w:val="22"/>
          <w:szCs w:val="22"/>
          <w:lang w:val="es-US"/>
        </w:rPr>
        <w:t>. </w:t>
      </w:r>
    </w:p>
    <w:p w:rsidR="001A4070" w:rsidRPr="001D0E37" w:rsidRDefault="001A4070" w:rsidP="001A4070">
      <w:pPr>
        <w:pStyle w:val="NormalWeb"/>
        <w:spacing w:before="0" w:beforeAutospacing="0" w:after="180" w:afterAutospacing="0"/>
        <w:ind w:left="810" w:right="720"/>
        <w:rPr>
          <w:rFonts w:ascii="Arial" w:hAnsi="Arial" w:cs="Arial"/>
          <w:sz w:val="22"/>
          <w:szCs w:val="22"/>
          <w:lang w:val="es-US"/>
        </w:rPr>
      </w:pPr>
      <w:r w:rsidRPr="001D0E37">
        <w:rPr>
          <w:rFonts w:ascii="Arial" w:hAnsi="Arial" w:cs="Arial"/>
          <w:b/>
          <w:bCs/>
          <w:sz w:val="22"/>
          <w:szCs w:val="22"/>
          <w:lang w:val="es-US"/>
        </w:rPr>
        <w:br/>
      </w:r>
      <w:r w:rsidR="001D0E37" w:rsidRPr="001D0E37">
        <w:rPr>
          <w:rFonts w:ascii="Arial" w:hAnsi="Arial" w:cs="Arial"/>
          <w:b/>
          <w:bCs/>
          <w:sz w:val="22"/>
          <w:szCs w:val="22"/>
          <w:lang w:val="es-US"/>
        </w:rPr>
        <w:t>¿Cuál es el valor de una</w:t>
      </w:r>
      <w:r w:rsidRPr="001D0E37">
        <w:rPr>
          <w:rFonts w:ascii="Arial" w:hAnsi="Arial" w:cs="Arial"/>
          <w:b/>
          <w:bCs/>
          <w:sz w:val="22"/>
          <w:szCs w:val="22"/>
          <w:lang w:val="es-US"/>
        </w:rPr>
        <w:t xml:space="preserve"> IEE?</w:t>
      </w:r>
    </w:p>
    <w:p w:rsidR="001A4070" w:rsidRPr="007302E8" w:rsidRDefault="007302E8" w:rsidP="001A4070">
      <w:pPr>
        <w:pStyle w:val="NormalWeb"/>
        <w:spacing w:before="0" w:beforeAutospacing="0" w:after="180" w:afterAutospacing="0"/>
        <w:ind w:left="810" w:right="720"/>
        <w:rPr>
          <w:rFonts w:ascii="Arial" w:hAnsi="Arial" w:cs="Arial"/>
          <w:sz w:val="22"/>
          <w:szCs w:val="22"/>
          <w:lang w:val="es-US"/>
        </w:rPr>
      </w:pPr>
      <w:r w:rsidRPr="007302E8">
        <w:rPr>
          <w:rFonts w:ascii="Arial" w:hAnsi="Arial" w:cs="Arial"/>
          <w:sz w:val="22"/>
          <w:szCs w:val="22"/>
          <w:lang w:val="es-US"/>
        </w:rPr>
        <w:t xml:space="preserve">Una meta del </w:t>
      </w:r>
      <w:r w:rsidR="001A4070" w:rsidRPr="007302E8">
        <w:rPr>
          <w:rFonts w:ascii="Arial" w:hAnsi="Arial" w:cs="Arial"/>
          <w:sz w:val="22"/>
          <w:szCs w:val="22"/>
          <w:lang w:val="es-US"/>
        </w:rPr>
        <w:t>Congres</w:t>
      </w:r>
      <w:r w:rsidRPr="007302E8">
        <w:rPr>
          <w:rFonts w:ascii="Arial" w:hAnsi="Arial" w:cs="Arial"/>
          <w:sz w:val="22"/>
          <w:szCs w:val="22"/>
          <w:lang w:val="es-US"/>
        </w:rPr>
        <w:t>o</w:t>
      </w:r>
      <w:r w:rsidR="001A4070" w:rsidRPr="007302E8">
        <w:rPr>
          <w:rFonts w:ascii="Arial" w:hAnsi="Arial" w:cs="Arial"/>
          <w:sz w:val="22"/>
          <w:szCs w:val="22"/>
          <w:lang w:val="es-US"/>
        </w:rPr>
        <w:t xml:space="preserve"> </w:t>
      </w:r>
      <w:r w:rsidRPr="007302E8">
        <w:rPr>
          <w:rFonts w:ascii="Arial" w:hAnsi="Arial" w:cs="Arial"/>
          <w:sz w:val="22"/>
          <w:szCs w:val="22"/>
          <w:lang w:val="es-US"/>
        </w:rPr>
        <w:t>al aprobar las Enmiendas del año</w:t>
      </w:r>
      <w:r w:rsidR="001A4070" w:rsidRPr="007302E8">
        <w:rPr>
          <w:rFonts w:ascii="Arial" w:hAnsi="Arial" w:cs="Arial"/>
          <w:sz w:val="22"/>
          <w:szCs w:val="22"/>
          <w:lang w:val="es-US"/>
        </w:rPr>
        <w:t xml:space="preserve"> 1997 </w:t>
      </w:r>
      <w:r w:rsidRPr="007302E8">
        <w:rPr>
          <w:rFonts w:ascii="Arial" w:hAnsi="Arial" w:cs="Arial"/>
          <w:sz w:val="22"/>
          <w:szCs w:val="22"/>
          <w:lang w:val="es-US"/>
        </w:rPr>
        <w:t>de la ley</w:t>
      </w:r>
      <w:r w:rsidR="001A4070" w:rsidRPr="007302E8">
        <w:rPr>
          <w:rFonts w:ascii="Arial" w:hAnsi="Arial" w:cs="Arial"/>
          <w:sz w:val="22"/>
          <w:szCs w:val="22"/>
          <w:lang w:val="es-US"/>
        </w:rPr>
        <w:t xml:space="preserve"> IDEA </w:t>
      </w:r>
      <w:r w:rsidRPr="007302E8">
        <w:rPr>
          <w:rFonts w:ascii="Arial" w:hAnsi="Arial" w:cs="Arial"/>
          <w:sz w:val="22"/>
          <w:szCs w:val="22"/>
          <w:lang w:val="es-US"/>
        </w:rPr>
        <w:t xml:space="preserve">fue fortalecer el papel de los padres en el proceso de tomar decisiones sobre la educación de sus hijos. </w:t>
      </w:r>
      <w:r>
        <w:rPr>
          <w:rFonts w:ascii="Arial" w:hAnsi="Arial" w:cs="Arial"/>
          <w:sz w:val="22"/>
          <w:szCs w:val="22"/>
          <w:lang w:val="es-US"/>
        </w:rPr>
        <w:t xml:space="preserve">Una IEE les proporciona a los padres de familia autoridad adicional en la reunión IEP. </w:t>
      </w:r>
      <w:r w:rsidR="00F0236E">
        <w:rPr>
          <w:rFonts w:ascii="Arial" w:hAnsi="Arial" w:cs="Arial"/>
          <w:sz w:val="22"/>
          <w:szCs w:val="22"/>
          <w:lang w:val="es-US"/>
        </w:rPr>
        <w:t>Un</w:t>
      </w:r>
      <w:r w:rsidRPr="007302E8">
        <w:rPr>
          <w:rFonts w:ascii="Arial" w:hAnsi="Arial" w:cs="Arial"/>
          <w:sz w:val="22"/>
          <w:szCs w:val="22"/>
          <w:lang w:val="es-US"/>
        </w:rPr>
        <w:t xml:space="preserve"> tribunal sostuvo</w:t>
      </w:r>
      <w:r w:rsidR="001A4070" w:rsidRPr="007302E8">
        <w:rPr>
          <w:rFonts w:ascii="Arial" w:hAnsi="Arial" w:cs="Arial"/>
          <w:sz w:val="22"/>
          <w:szCs w:val="22"/>
          <w:lang w:val="es-US"/>
        </w:rPr>
        <w:t>:</w:t>
      </w:r>
    </w:p>
    <w:p w:rsidR="001A4070" w:rsidRPr="002D1BC5" w:rsidRDefault="001A4070" w:rsidP="001A4070">
      <w:pPr>
        <w:pStyle w:val="NormalWeb"/>
        <w:spacing w:before="0" w:beforeAutospacing="0" w:after="180" w:afterAutospacing="0"/>
        <w:ind w:left="810" w:right="720"/>
        <w:rPr>
          <w:rFonts w:ascii="Arial" w:hAnsi="Arial" w:cs="Arial"/>
          <w:sz w:val="22"/>
          <w:szCs w:val="22"/>
        </w:rPr>
      </w:pPr>
      <w:r w:rsidRPr="007302E8">
        <w:rPr>
          <w:rFonts w:ascii="Arial" w:hAnsi="Arial" w:cs="Arial"/>
          <w:sz w:val="22"/>
          <w:szCs w:val="22"/>
          <w:lang w:val="es-US"/>
        </w:rPr>
        <w:t>"</w:t>
      </w:r>
      <w:r w:rsidR="007302E8" w:rsidRPr="007302E8">
        <w:rPr>
          <w:rFonts w:ascii="Arial" w:hAnsi="Arial" w:cs="Arial"/>
          <w:sz w:val="22"/>
          <w:szCs w:val="22"/>
          <w:lang w:val="es-US"/>
        </w:rPr>
        <w:t xml:space="preserve">La falta de recibir y considerar información de los padres, incluyendo las evaluaciones que puedan obtener, les niega a los padres el papel fundamental </w:t>
      </w:r>
      <w:r w:rsidR="007302E8">
        <w:rPr>
          <w:rFonts w:ascii="Arial" w:hAnsi="Arial" w:cs="Arial"/>
          <w:sz w:val="22"/>
          <w:szCs w:val="22"/>
          <w:lang w:val="es-US"/>
        </w:rPr>
        <w:t xml:space="preserve">del </w:t>
      </w:r>
      <w:r w:rsidR="007302E8" w:rsidRPr="007302E8">
        <w:rPr>
          <w:rFonts w:ascii="Arial" w:hAnsi="Arial" w:cs="Arial"/>
          <w:sz w:val="22"/>
          <w:szCs w:val="22"/>
          <w:lang w:val="es-US"/>
        </w:rPr>
        <w:t xml:space="preserve">que deben </w:t>
      </w:r>
      <w:r w:rsidR="007302E8">
        <w:rPr>
          <w:rFonts w:ascii="Arial" w:hAnsi="Arial" w:cs="Arial"/>
          <w:sz w:val="22"/>
          <w:szCs w:val="22"/>
          <w:lang w:val="es-US"/>
        </w:rPr>
        <w:t xml:space="preserve">gozar en el desarrollo de la colocación de su hijo. </w:t>
      </w:r>
      <w:r w:rsidR="007302E8" w:rsidRPr="007302E8">
        <w:rPr>
          <w:rFonts w:ascii="Arial" w:hAnsi="Arial" w:cs="Arial"/>
          <w:sz w:val="22"/>
          <w:szCs w:val="22"/>
          <w:lang w:val="es-US"/>
        </w:rPr>
        <w:t xml:space="preserve">Este papel incluye no solamente proporcionar evaluaciones u otra información, sino también discutir dicha información. </w:t>
      </w:r>
      <w:r w:rsidR="007302E8" w:rsidRPr="00B8300E">
        <w:rPr>
          <w:rFonts w:ascii="Arial" w:hAnsi="Arial" w:cs="Arial"/>
          <w:sz w:val="22"/>
          <w:szCs w:val="22"/>
          <w:lang w:val="es-US"/>
        </w:rPr>
        <w:t xml:space="preserve">La consideración de tal información exterior también asegura que se individualice un programa y </w:t>
      </w:r>
      <w:r w:rsidR="007302E8" w:rsidRPr="00B8300E">
        <w:rPr>
          <w:rFonts w:ascii="Arial" w:hAnsi="Arial" w:cs="Arial"/>
          <w:sz w:val="22"/>
          <w:szCs w:val="22"/>
          <w:lang w:val="es-US"/>
        </w:rPr>
        <w:lastRenderedPageBreak/>
        <w:t xml:space="preserve">ofrece un control sobre los </w:t>
      </w:r>
      <w:r w:rsidR="00B8300E" w:rsidRPr="00B8300E">
        <w:rPr>
          <w:rFonts w:ascii="Arial" w:hAnsi="Arial" w:cs="Arial"/>
          <w:sz w:val="22"/>
          <w:szCs w:val="22"/>
          <w:lang w:val="es-US"/>
        </w:rPr>
        <w:t>juicios hechos por oficiales escolares en cuanto al ni</w:t>
      </w:r>
      <w:r w:rsidR="00B8300E">
        <w:rPr>
          <w:rFonts w:ascii="Arial" w:hAnsi="Arial" w:cs="Arial"/>
          <w:sz w:val="22"/>
          <w:szCs w:val="22"/>
          <w:lang w:val="es-US"/>
        </w:rPr>
        <w:t>ño</w:t>
      </w:r>
      <w:r w:rsidRPr="00B8300E">
        <w:rPr>
          <w:rFonts w:ascii="Arial" w:hAnsi="Arial" w:cs="Arial"/>
          <w:sz w:val="22"/>
          <w:szCs w:val="22"/>
          <w:lang w:val="es-US"/>
        </w:rPr>
        <w:t xml:space="preserve">." </w:t>
      </w:r>
      <w:r w:rsidRPr="002D1BC5">
        <w:rPr>
          <w:rFonts w:ascii="Arial" w:hAnsi="Arial" w:cs="Arial"/>
          <w:i/>
          <w:iCs/>
          <w:sz w:val="22"/>
          <w:szCs w:val="22"/>
        </w:rPr>
        <w:t>Community Consolidated Sch. Dist. No. 180</w:t>
      </w:r>
      <w:r w:rsidRPr="002D1BC5">
        <w:rPr>
          <w:rFonts w:ascii="Arial" w:hAnsi="Arial" w:cs="Arial"/>
          <w:sz w:val="22"/>
          <w:szCs w:val="22"/>
        </w:rPr>
        <w:t>, 27 IDELR 1004, 1005-06.</w:t>
      </w:r>
    </w:p>
    <w:p w:rsidR="001A4070" w:rsidRPr="00B8300E" w:rsidRDefault="00B8300E" w:rsidP="001A4070">
      <w:pPr>
        <w:pStyle w:val="NormalWeb"/>
        <w:spacing w:before="0" w:beforeAutospacing="0" w:after="180" w:afterAutospacing="0"/>
        <w:ind w:left="810" w:right="720"/>
        <w:rPr>
          <w:rFonts w:ascii="Arial" w:hAnsi="Arial" w:cs="Arial"/>
          <w:sz w:val="22"/>
          <w:szCs w:val="22"/>
          <w:lang w:val="es-US"/>
        </w:rPr>
      </w:pPr>
      <w:r w:rsidRPr="00B8300E">
        <w:rPr>
          <w:rFonts w:ascii="Arial" w:hAnsi="Arial" w:cs="Arial"/>
          <w:sz w:val="22"/>
          <w:szCs w:val="22"/>
          <w:lang w:val="es-US"/>
        </w:rPr>
        <w:t>Los reglamentos f</w:t>
      </w:r>
      <w:r w:rsidR="001A4070" w:rsidRPr="00B8300E">
        <w:rPr>
          <w:rFonts w:ascii="Arial" w:hAnsi="Arial" w:cs="Arial"/>
          <w:sz w:val="22"/>
          <w:szCs w:val="22"/>
          <w:lang w:val="es-US"/>
        </w:rPr>
        <w:t>ederal</w:t>
      </w:r>
      <w:r w:rsidRPr="00B8300E">
        <w:rPr>
          <w:rFonts w:ascii="Arial" w:hAnsi="Arial" w:cs="Arial"/>
          <w:sz w:val="22"/>
          <w:szCs w:val="22"/>
          <w:lang w:val="es-US"/>
        </w:rPr>
        <w:t>es requieren que los padres y el personal de la escuela actúen como participantes iguales en el desarrollo del IEP del niño y que la participación de los padres en el proceso IEP sea significativa</w:t>
      </w:r>
      <w:r w:rsidR="001A4070" w:rsidRPr="00B8300E">
        <w:rPr>
          <w:rFonts w:ascii="Arial" w:hAnsi="Arial" w:cs="Arial"/>
          <w:sz w:val="22"/>
          <w:szCs w:val="22"/>
          <w:lang w:val="es-US"/>
        </w:rPr>
        <w:t xml:space="preserve">. </w:t>
      </w:r>
      <w:r w:rsidRPr="00B8300E">
        <w:rPr>
          <w:rFonts w:ascii="Arial" w:hAnsi="Arial" w:cs="Arial"/>
          <w:sz w:val="22"/>
          <w:szCs w:val="22"/>
          <w:lang w:val="es-US"/>
        </w:rPr>
        <w:t>E</w:t>
      </w:r>
      <w:r w:rsidR="001A4070" w:rsidRPr="00B8300E">
        <w:rPr>
          <w:rFonts w:ascii="Arial" w:hAnsi="Arial" w:cs="Arial"/>
          <w:sz w:val="22"/>
          <w:szCs w:val="22"/>
          <w:lang w:val="es-US"/>
        </w:rPr>
        <w:t>n m</w:t>
      </w:r>
      <w:r w:rsidRPr="00B8300E">
        <w:rPr>
          <w:rFonts w:ascii="Arial" w:hAnsi="Arial" w:cs="Arial"/>
          <w:sz w:val="22"/>
          <w:szCs w:val="22"/>
          <w:lang w:val="es-US"/>
        </w:rPr>
        <w:t>uchos casos</w:t>
      </w:r>
      <w:r w:rsidR="001A4070" w:rsidRPr="00B8300E">
        <w:rPr>
          <w:rFonts w:ascii="Arial" w:hAnsi="Arial" w:cs="Arial"/>
          <w:sz w:val="22"/>
          <w:szCs w:val="22"/>
          <w:lang w:val="es-US"/>
        </w:rPr>
        <w:t xml:space="preserve">, </w:t>
      </w:r>
      <w:r w:rsidRPr="00B8300E">
        <w:rPr>
          <w:rFonts w:ascii="Arial" w:hAnsi="Arial" w:cs="Arial"/>
          <w:sz w:val="22"/>
          <w:szCs w:val="22"/>
          <w:lang w:val="es-US"/>
        </w:rPr>
        <w:t xml:space="preserve">las evaluaciones </w:t>
      </w:r>
      <w:r w:rsidR="001A4070" w:rsidRPr="00B8300E">
        <w:rPr>
          <w:rFonts w:ascii="Arial" w:hAnsi="Arial" w:cs="Arial"/>
          <w:sz w:val="22"/>
          <w:szCs w:val="22"/>
          <w:lang w:val="es-US"/>
        </w:rPr>
        <w:t>independ</w:t>
      </w:r>
      <w:r w:rsidRPr="00B8300E">
        <w:rPr>
          <w:rFonts w:ascii="Arial" w:hAnsi="Arial" w:cs="Arial"/>
          <w:sz w:val="22"/>
          <w:szCs w:val="22"/>
          <w:lang w:val="es-US"/>
        </w:rPr>
        <w:t>i</w:t>
      </w:r>
      <w:r w:rsidR="001A4070" w:rsidRPr="00B8300E">
        <w:rPr>
          <w:rFonts w:ascii="Arial" w:hAnsi="Arial" w:cs="Arial"/>
          <w:sz w:val="22"/>
          <w:szCs w:val="22"/>
          <w:lang w:val="es-US"/>
        </w:rPr>
        <w:t>ent</w:t>
      </w:r>
      <w:r w:rsidRPr="00B8300E">
        <w:rPr>
          <w:rFonts w:ascii="Arial" w:hAnsi="Arial" w:cs="Arial"/>
          <w:sz w:val="22"/>
          <w:szCs w:val="22"/>
          <w:lang w:val="es-US"/>
        </w:rPr>
        <w:t>es apoyan las opinion</w:t>
      </w:r>
      <w:r>
        <w:rPr>
          <w:rFonts w:ascii="Arial" w:hAnsi="Arial" w:cs="Arial"/>
          <w:sz w:val="22"/>
          <w:szCs w:val="22"/>
          <w:lang w:val="es-US"/>
        </w:rPr>
        <w:t>e</w:t>
      </w:r>
      <w:r w:rsidRPr="00B8300E">
        <w:rPr>
          <w:rFonts w:ascii="Arial" w:hAnsi="Arial" w:cs="Arial"/>
          <w:sz w:val="22"/>
          <w:szCs w:val="22"/>
          <w:lang w:val="es-US"/>
        </w:rPr>
        <w:t>s y solicitudes de los padres.</w:t>
      </w:r>
      <w:r>
        <w:rPr>
          <w:rFonts w:ascii="Arial" w:hAnsi="Arial" w:cs="Arial"/>
          <w:sz w:val="22"/>
          <w:szCs w:val="22"/>
          <w:lang w:val="es-US"/>
        </w:rPr>
        <w:t xml:space="preserve"> Cuando un distrito escolar se niega a considerar una evaluación independiente, no solamente les niega </w:t>
      </w:r>
      <w:r w:rsidR="001A4070" w:rsidRPr="00B8300E">
        <w:rPr>
          <w:rFonts w:ascii="Arial" w:hAnsi="Arial" w:cs="Arial"/>
          <w:sz w:val="22"/>
          <w:szCs w:val="22"/>
          <w:lang w:val="es-US"/>
        </w:rPr>
        <w:t xml:space="preserve"> </w:t>
      </w:r>
      <w:r>
        <w:rPr>
          <w:rFonts w:ascii="Arial" w:hAnsi="Arial" w:cs="Arial"/>
          <w:sz w:val="22"/>
          <w:szCs w:val="22"/>
          <w:lang w:val="es-US"/>
        </w:rPr>
        <w:t>la aportación igual y significativa de los padres, sino que también previene que el equipo IEP que desarrolla el IEP tome en consideración información importante de la evaluación</w:t>
      </w:r>
      <w:r w:rsidR="001A4070" w:rsidRPr="00B8300E">
        <w:rPr>
          <w:rFonts w:ascii="Arial" w:hAnsi="Arial" w:cs="Arial"/>
          <w:sz w:val="22"/>
          <w:szCs w:val="22"/>
          <w:lang w:val="es-US"/>
        </w:rPr>
        <w:t>.</w:t>
      </w:r>
    </w:p>
    <w:p w:rsidR="001A4070" w:rsidRPr="00712279" w:rsidRDefault="00B8300E" w:rsidP="001A4070">
      <w:pPr>
        <w:pStyle w:val="NormalWeb"/>
        <w:spacing w:before="0" w:beforeAutospacing="0" w:after="180" w:afterAutospacing="0"/>
        <w:ind w:left="810" w:right="720"/>
        <w:rPr>
          <w:rFonts w:ascii="Arial" w:hAnsi="Arial" w:cs="Arial"/>
          <w:sz w:val="22"/>
          <w:szCs w:val="22"/>
          <w:lang w:val="es-US"/>
        </w:rPr>
      </w:pPr>
      <w:r w:rsidRPr="00B8300E">
        <w:rPr>
          <w:rFonts w:ascii="Arial" w:hAnsi="Arial" w:cs="Arial"/>
          <w:sz w:val="22"/>
          <w:szCs w:val="22"/>
          <w:lang w:val="es-US"/>
        </w:rPr>
        <w:t>Los padres no son los únicos que encuentra</w:t>
      </w:r>
      <w:r>
        <w:rPr>
          <w:rFonts w:ascii="Arial" w:hAnsi="Arial" w:cs="Arial"/>
          <w:sz w:val="22"/>
          <w:szCs w:val="22"/>
          <w:lang w:val="es-US"/>
        </w:rPr>
        <w:t>n</w:t>
      </w:r>
      <w:r w:rsidRPr="00B8300E">
        <w:rPr>
          <w:rFonts w:ascii="Arial" w:hAnsi="Arial" w:cs="Arial"/>
          <w:sz w:val="22"/>
          <w:szCs w:val="22"/>
          <w:lang w:val="es-US"/>
        </w:rPr>
        <w:t xml:space="preserve"> valiosas la</w:t>
      </w:r>
      <w:r>
        <w:rPr>
          <w:rFonts w:ascii="Arial" w:hAnsi="Arial" w:cs="Arial"/>
          <w:sz w:val="22"/>
          <w:szCs w:val="22"/>
          <w:lang w:val="es-US"/>
        </w:rPr>
        <w:t>s</w:t>
      </w:r>
      <w:r w:rsidRPr="00B8300E">
        <w:rPr>
          <w:rFonts w:ascii="Arial" w:hAnsi="Arial" w:cs="Arial"/>
          <w:sz w:val="22"/>
          <w:szCs w:val="22"/>
          <w:lang w:val="es-US"/>
        </w:rPr>
        <w:t xml:space="preserve"> evaluaciones independientes. </w:t>
      </w:r>
      <w:r>
        <w:rPr>
          <w:rFonts w:ascii="Arial" w:hAnsi="Arial" w:cs="Arial"/>
          <w:sz w:val="22"/>
          <w:szCs w:val="22"/>
          <w:lang w:val="es-US"/>
        </w:rPr>
        <w:t>Algunas veces, los distritos escolares solicitan una IEE cuando les falta el personal o la experiencia</w:t>
      </w:r>
      <w:r w:rsidR="00712279">
        <w:rPr>
          <w:rFonts w:ascii="Arial" w:hAnsi="Arial" w:cs="Arial"/>
          <w:sz w:val="22"/>
          <w:szCs w:val="22"/>
          <w:lang w:val="es-US"/>
        </w:rPr>
        <w:t xml:space="preserve"> de conducir algún tipo de evaluación particular. En otras instancias, el distrito escolar puede buscar una evaluación independiente para</w:t>
      </w:r>
      <w:r w:rsidR="001A4070" w:rsidRPr="00712279">
        <w:rPr>
          <w:rFonts w:ascii="Arial" w:hAnsi="Arial" w:cs="Arial"/>
          <w:sz w:val="22"/>
          <w:szCs w:val="22"/>
          <w:lang w:val="es-US"/>
        </w:rPr>
        <w:t xml:space="preserve"> </w:t>
      </w:r>
      <w:r w:rsidR="00712279" w:rsidRPr="00712279">
        <w:rPr>
          <w:rFonts w:ascii="Arial" w:hAnsi="Arial" w:cs="Arial"/>
          <w:sz w:val="22"/>
          <w:szCs w:val="22"/>
          <w:lang w:val="es-US"/>
        </w:rPr>
        <w:t>aplacar inquietudes de l</w:t>
      </w:r>
      <w:r w:rsidR="00FB5BD0">
        <w:rPr>
          <w:rFonts w:ascii="Arial" w:hAnsi="Arial" w:cs="Arial"/>
          <w:sz w:val="22"/>
          <w:szCs w:val="22"/>
          <w:lang w:val="es-US"/>
        </w:rPr>
        <w:t>os padres sobre la justicia o</w:t>
      </w:r>
      <w:r w:rsidR="00712279" w:rsidRPr="00712279">
        <w:rPr>
          <w:rFonts w:ascii="Arial" w:hAnsi="Arial" w:cs="Arial"/>
          <w:sz w:val="22"/>
          <w:szCs w:val="22"/>
          <w:lang w:val="es-US"/>
        </w:rPr>
        <w:t xml:space="preserve"> veracidad de una evaluación</w:t>
      </w:r>
      <w:r w:rsidR="001A4070" w:rsidRPr="00712279">
        <w:rPr>
          <w:rFonts w:ascii="Arial" w:hAnsi="Arial" w:cs="Arial"/>
          <w:sz w:val="22"/>
          <w:szCs w:val="22"/>
          <w:lang w:val="es-US"/>
        </w:rPr>
        <w:t>.</w:t>
      </w:r>
    </w:p>
    <w:p w:rsidR="001A4070" w:rsidRPr="0013204F" w:rsidRDefault="00D274ED" w:rsidP="001A4070">
      <w:pPr>
        <w:pStyle w:val="NormalWeb"/>
        <w:spacing w:before="0" w:beforeAutospacing="0" w:after="180" w:afterAutospacing="0"/>
        <w:ind w:left="810" w:right="720"/>
        <w:rPr>
          <w:rFonts w:ascii="Arial" w:hAnsi="Arial" w:cs="Arial"/>
          <w:sz w:val="22"/>
          <w:szCs w:val="22"/>
          <w:lang w:val="es-US"/>
        </w:rPr>
      </w:pPr>
      <w:r>
        <w:rPr>
          <w:rFonts w:ascii="Arial" w:hAnsi="Arial" w:cs="Arial"/>
          <w:b/>
          <w:bCs/>
          <w:sz w:val="22"/>
          <w:szCs w:val="22"/>
          <w:lang w:val="es-US"/>
        </w:rPr>
        <w:br/>
      </w:r>
      <w:r w:rsidR="0013204F" w:rsidRPr="0013204F">
        <w:rPr>
          <w:rFonts w:ascii="Arial" w:hAnsi="Arial" w:cs="Arial"/>
          <w:b/>
          <w:bCs/>
          <w:sz w:val="22"/>
          <w:szCs w:val="22"/>
          <w:lang w:val="es-US"/>
        </w:rPr>
        <w:t>¿Qué se requiere de los distritos escolares</w:t>
      </w:r>
      <w:r w:rsidR="001A4070" w:rsidRPr="0013204F">
        <w:rPr>
          <w:rFonts w:ascii="Arial" w:hAnsi="Arial" w:cs="Arial"/>
          <w:b/>
          <w:bCs/>
          <w:sz w:val="22"/>
          <w:szCs w:val="22"/>
          <w:lang w:val="es-US"/>
        </w:rPr>
        <w:t>?</w:t>
      </w:r>
    </w:p>
    <w:p w:rsidR="001A4070" w:rsidRPr="002D1BC5" w:rsidRDefault="0013204F" w:rsidP="001A4070">
      <w:pPr>
        <w:pStyle w:val="NormalWeb"/>
        <w:spacing w:before="0" w:beforeAutospacing="0" w:after="180" w:afterAutospacing="0"/>
        <w:ind w:left="810" w:right="720"/>
        <w:rPr>
          <w:rFonts w:ascii="Arial" w:hAnsi="Arial" w:cs="Arial"/>
          <w:sz w:val="22"/>
          <w:szCs w:val="22"/>
        </w:rPr>
      </w:pPr>
      <w:r w:rsidRPr="0013204F">
        <w:rPr>
          <w:rFonts w:ascii="Arial" w:hAnsi="Arial" w:cs="Arial"/>
          <w:sz w:val="22"/>
          <w:szCs w:val="22"/>
          <w:lang w:val="es-US"/>
        </w:rPr>
        <w:t>Regulaciones federales dirigen a los distritos escolares a informar a los padres de su derecho de obtener una evaluación independiente</w:t>
      </w:r>
      <w:r w:rsidR="001A4070" w:rsidRPr="0013204F">
        <w:rPr>
          <w:rFonts w:ascii="Arial" w:hAnsi="Arial" w:cs="Arial"/>
          <w:sz w:val="22"/>
          <w:szCs w:val="22"/>
          <w:lang w:val="es-US"/>
        </w:rPr>
        <w:t xml:space="preserve"> IEE, 34 C.F.R. §300.502(a), </w:t>
      </w:r>
      <w:r>
        <w:rPr>
          <w:rFonts w:ascii="Arial" w:hAnsi="Arial" w:cs="Arial"/>
          <w:sz w:val="22"/>
          <w:szCs w:val="22"/>
          <w:lang w:val="es-US"/>
        </w:rPr>
        <w:t>a dónde la pueden obtener</w:t>
      </w:r>
      <w:r w:rsidR="001A4070" w:rsidRPr="0013204F">
        <w:rPr>
          <w:rFonts w:ascii="Arial" w:hAnsi="Arial" w:cs="Arial"/>
          <w:sz w:val="22"/>
          <w:szCs w:val="22"/>
          <w:lang w:val="es-US"/>
        </w:rPr>
        <w:t xml:space="preserve">, </w:t>
      </w:r>
      <w:r w:rsidR="001A4070" w:rsidRPr="0013204F">
        <w:rPr>
          <w:rFonts w:ascii="Arial" w:hAnsi="Arial" w:cs="Arial"/>
          <w:i/>
          <w:iCs/>
          <w:sz w:val="22"/>
          <w:szCs w:val="22"/>
          <w:lang w:val="es-US"/>
        </w:rPr>
        <w:t>id</w:t>
      </w:r>
      <w:r w:rsidR="001A4070" w:rsidRPr="0013204F">
        <w:rPr>
          <w:rFonts w:ascii="Arial" w:hAnsi="Arial" w:cs="Arial"/>
          <w:sz w:val="22"/>
          <w:szCs w:val="22"/>
          <w:lang w:val="es-US"/>
        </w:rPr>
        <w:t xml:space="preserve">., </w:t>
      </w:r>
      <w:r>
        <w:rPr>
          <w:rFonts w:ascii="Arial" w:hAnsi="Arial" w:cs="Arial"/>
          <w:sz w:val="22"/>
          <w:szCs w:val="22"/>
          <w:lang w:val="es-US"/>
        </w:rPr>
        <w:t>y la condiciones para obtener una</w:t>
      </w:r>
      <w:r w:rsidR="001A4070" w:rsidRPr="0013204F">
        <w:rPr>
          <w:rFonts w:ascii="Arial" w:hAnsi="Arial" w:cs="Arial"/>
          <w:sz w:val="22"/>
          <w:szCs w:val="22"/>
          <w:lang w:val="es-US"/>
        </w:rPr>
        <w:t xml:space="preserve"> IEE a</w:t>
      </w:r>
      <w:r>
        <w:rPr>
          <w:rFonts w:ascii="Arial" w:hAnsi="Arial" w:cs="Arial"/>
          <w:sz w:val="22"/>
          <w:szCs w:val="22"/>
          <w:lang w:val="es-US"/>
        </w:rPr>
        <w:t xml:space="preserve"> costo público</w:t>
      </w:r>
      <w:r w:rsidR="001A4070" w:rsidRPr="0013204F">
        <w:rPr>
          <w:rFonts w:ascii="Arial" w:hAnsi="Arial" w:cs="Arial"/>
          <w:sz w:val="22"/>
          <w:szCs w:val="22"/>
          <w:lang w:val="es-US"/>
        </w:rPr>
        <w:t xml:space="preserve">. </w:t>
      </w:r>
      <w:proofErr w:type="gramStart"/>
      <w:r w:rsidR="001A4070" w:rsidRPr="002D1BC5">
        <w:rPr>
          <w:rFonts w:ascii="Arial" w:hAnsi="Arial" w:cs="Arial"/>
          <w:sz w:val="22"/>
          <w:szCs w:val="22"/>
        </w:rPr>
        <w:t>34 C.F.R §300.502(b).</w:t>
      </w:r>
      <w:proofErr w:type="gramEnd"/>
    </w:p>
    <w:p w:rsidR="001A4070" w:rsidRPr="002D1BC5" w:rsidRDefault="0013204F" w:rsidP="001A4070">
      <w:pPr>
        <w:pStyle w:val="NormalWeb"/>
        <w:spacing w:before="0" w:beforeAutospacing="0" w:after="180" w:afterAutospacing="0"/>
        <w:ind w:left="810" w:right="720"/>
        <w:rPr>
          <w:rFonts w:ascii="Arial" w:hAnsi="Arial" w:cs="Arial"/>
          <w:sz w:val="22"/>
          <w:szCs w:val="22"/>
        </w:rPr>
      </w:pPr>
      <w:r w:rsidRPr="0013204F">
        <w:rPr>
          <w:rFonts w:ascii="Arial" w:hAnsi="Arial" w:cs="Arial"/>
          <w:sz w:val="22"/>
          <w:szCs w:val="22"/>
          <w:lang w:val="es-US"/>
        </w:rPr>
        <w:t xml:space="preserve">Varias secciones de las regulaciones federales mandan a los sistemas locales de escuelas </w:t>
      </w:r>
      <w:r>
        <w:rPr>
          <w:rFonts w:ascii="Arial" w:hAnsi="Arial" w:cs="Arial"/>
          <w:sz w:val="22"/>
          <w:szCs w:val="22"/>
          <w:lang w:val="es-US"/>
        </w:rPr>
        <w:t>que</w:t>
      </w:r>
      <w:r w:rsidRPr="0013204F">
        <w:rPr>
          <w:rFonts w:ascii="Arial" w:hAnsi="Arial" w:cs="Arial"/>
          <w:sz w:val="22"/>
          <w:szCs w:val="22"/>
          <w:lang w:val="es-US"/>
        </w:rPr>
        <w:t xml:space="preserve"> </w:t>
      </w:r>
      <w:r w:rsidR="006932A6">
        <w:rPr>
          <w:rFonts w:ascii="Arial" w:hAnsi="Arial" w:cs="Arial"/>
          <w:sz w:val="22"/>
          <w:szCs w:val="22"/>
          <w:lang w:val="es-US"/>
        </w:rPr>
        <w:t xml:space="preserve">se </w:t>
      </w:r>
      <w:r w:rsidRPr="0013204F">
        <w:rPr>
          <w:rFonts w:ascii="Arial" w:hAnsi="Arial" w:cs="Arial"/>
          <w:sz w:val="22"/>
          <w:szCs w:val="22"/>
          <w:lang w:val="es-US"/>
        </w:rPr>
        <w:t>asegur</w:t>
      </w:r>
      <w:r>
        <w:rPr>
          <w:rFonts w:ascii="Arial" w:hAnsi="Arial" w:cs="Arial"/>
          <w:sz w:val="22"/>
          <w:szCs w:val="22"/>
          <w:lang w:val="es-US"/>
        </w:rPr>
        <w:t>en</w:t>
      </w:r>
      <w:r w:rsidRPr="0013204F">
        <w:rPr>
          <w:rFonts w:ascii="Arial" w:hAnsi="Arial" w:cs="Arial"/>
          <w:sz w:val="22"/>
          <w:szCs w:val="22"/>
          <w:lang w:val="es-US"/>
        </w:rPr>
        <w:t xml:space="preserve"> </w:t>
      </w:r>
      <w:r w:rsidR="006932A6">
        <w:rPr>
          <w:rFonts w:ascii="Arial" w:hAnsi="Arial" w:cs="Arial"/>
          <w:sz w:val="22"/>
          <w:szCs w:val="22"/>
          <w:lang w:val="es-US"/>
        </w:rPr>
        <w:t>de considerar</w:t>
      </w:r>
      <w:r w:rsidRPr="0013204F">
        <w:rPr>
          <w:rFonts w:ascii="Arial" w:hAnsi="Arial" w:cs="Arial"/>
          <w:sz w:val="22"/>
          <w:szCs w:val="22"/>
          <w:lang w:val="es-US"/>
        </w:rPr>
        <w:t xml:space="preserve"> debidamente tal información que proporcionen los padres</w:t>
      </w:r>
      <w:r w:rsidR="001A4070" w:rsidRPr="0013204F">
        <w:rPr>
          <w:rFonts w:ascii="Arial" w:hAnsi="Arial" w:cs="Arial"/>
          <w:sz w:val="22"/>
          <w:szCs w:val="22"/>
          <w:lang w:val="es-US"/>
        </w:rPr>
        <w:t xml:space="preserve">. </w:t>
      </w:r>
      <w:proofErr w:type="spellStart"/>
      <w:r>
        <w:rPr>
          <w:rFonts w:ascii="Arial" w:hAnsi="Arial" w:cs="Arial"/>
          <w:sz w:val="22"/>
          <w:szCs w:val="22"/>
        </w:rPr>
        <w:t>Ver</w:t>
      </w:r>
      <w:proofErr w:type="spellEnd"/>
      <w:r w:rsidR="001A4070" w:rsidRPr="002D1BC5">
        <w:rPr>
          <w:rFonts w:ascii="Arial" w:hAnsi="Arial" w:cs="Arial"/>
          <w:sz w:val="22"/>
          <w:szCs w:val="22"/>
        </w:rPr>
        <w:t xml:space="preserve"> 34 C.F.R. §§300.343(c</w:t>
      </w:r>
      <w:proofErr w:type="gramStart"/>
      <w:r w:rsidR="001A4070" w:rsidRPr="002D1BC5">
        <w:rPr>
          <w:rFonts w:ascii="Arial" w:hAnsi="Arial" w:cs="Arial"/>
          <w:sz w:val="22"/>
          <w:szCs w:val="22"/>
        </w:rPr>
        <w:t>)(</w:t>
      </w:r>
      <w:proofErr w:type="gramEnd"/>
      <w:r w:rsidR="001A4070" w:rsidRPr="002D1BC5">
        <w:rPr>
          <w:rFonts w:ascii="Arial" w:hAnsi="Arial" w:cs="Arial"/>
          <w:sz w:val="22"/>
          <w:szCs w:val="22"/>
        </w:rPr>
        <w:t>2)(iii), 300.503(c), 300.533(a)(1)(</w:t>
      </w:r>
      <w:proofErr w:type="spellStart"/>
      <w:r w:rsidR="001A4070" w:rsidRPr="002D1BC5">
        <w:rPr>
          <w:rFonts w:ascii="Arial" w:hAnsi="Arial" w:cs="Arial"/>
          <w:sz w:val="22"/>
          <w:szCs w:val="22"/>
        </w:rPr>
        <w:t>i</w:t>
      </w:r>
      <w:proofErr w:type="spellEnd"/>
      <w:r w:rsidR="001A4070" w:rsidRPr="002D1BC5">
        <w:rPr>
          <w:rFonts w:ascii="Arial" w:hAnsi="Arial" w:cs="Arial"/>
          <w:sz w:val="22"/>
          <w:szCs w:val="22"/>
        </w:rPr>
        <w:t xml:space="preserve">). </w:t>
      </w:r>
      <w:r w:rsidRPr="006932A6">
        <w:rPr>
          <w:rFonts w:ascii="Arial" w:hAnsi="Arial" w:cs="Arial"/>
          <w:sz w:val="22"/>
          <w:szCs w:val="22"/>
          <w:lang w:val="es-US"/>
        </w:rPr>
        <w:t xml:space="preserve">Las regulaciones </w:t>
      </w:r>
      <w:r w:rsidR="001A4070" w:rsidRPr="006932A6">
        <w:rPr>
          <w:rFonts w:ascii="Arial" w:hAnsi="Arial" w:cs="Arial"/>
          <w:sz w:val="22"/>
          <w:szCs w:val="22"/>
          <w:lang w:val="es-US"/>
        </w:rPr>
        <w:t>federal</w:t>
      </w:r>
      <w:r w:rsidRPr="006932A6">
        <w:rPr>
          <w:rFonts w:ascii="Arial" w:hAnsi="Arial" w:cs="Arial"/>
          <w:sz w:val="22"/>
          <w:szCs w:val="22"/>
          <w:lang w:val="es-US"/>
        </w:rPr>
        <w:t>es inclusive prev</w:t>
      </w:r>
      <w:r w:rsidR="006932A6">
        <w:rPr>
          <w:rFonts w:ascii="Arial" w:hAnsi="Arial" w:cs="Arial"/>
          <w:sz w:val="22"/>
          <w:szCs w:val="22"/>
          <w:lang w:val="es-US"/>
        </w:rPr>
        <w:t>é</w:t>
      </w:r>
      <w:r w:rsidRPr="006932A6">
        <w:rPr>
          <w:rFonts w:ascii="Arial" w:hAnsi="Arial" w:cs="Arial"/>
          <w:sz w:val="22"/>
          <w:szCs w:val="22"/>
          <w:lang w:val="es-US"/>
        </w:rPr>
        <w:t>n instancias en que pueda tener más peso la evaluación independiente que la evaluación del sistema escolar</w:t>
      </w:r>
      <w:r w:rsidR="001A4070" w:rsidRPr="006932A6">
        <w:rPr>
          <w:rFonts w:ascii="Arial" w:hAnsi="Arial" w:cs="Arial"/>
          <w:sz w:val="22"/>
          <w:szCs w:val="22"/>
          <w:lang w:val="es-US"/>
        </w:rPr>
        <w:t xml:space="preserve">. </w:t>
      </w:r>
      <w:proofErr w:type="gramStart"/>
      <w:r w:rsidR="001A4070" w:rsidRPr="002D1BC5">
        <w:rPr>
          <w:rFonts w:ascii="Arial" w:hAnsi="Arial" w:cs="Arial"/>
          <w:sz w:val="22"/>
          <w:szCs w:val="22"/>
        </w:rPr>
        <w:t>34 C.F.R. §300.502(b).</w:t>
      </w:r>
      <w:proofErr w:type="gramEnd"/>
    </w:p>
    <w:p w:rsidR="001A4070" w:rsidRPr="006B745B" w:rsidRDefault="006932A6" w:rsidP="001A4070">
      <w:pPr>
        <w:pStyle w:val="NormalWeb"/>
        <w:spacing w:before="0" w:beforeAutospacing="0" w:after="180" w:afterAutospacing="0"/>
        <w:ind w:left="810" w:right="720"/>
        <w:rPr>
          <w:rFonts w:ascii="Arial" w:hAnsi="Arial" w:cs="Arial"/>
          <w:sz w:val="22"/>
          <w:szCs w:val="22"/>
          <w:lang w:val="es-US"/>
        </w:rPr>
      </w:pPr>
      <w:r w:rsidRPr="006932A6">
        <w:rPr>
          <w:rFonts w:ascii="Arial" w:hAnsi="Arial" w:cs="Arial"/>
          <w:sz w:val="22"/>
          <w:szCs w:val="22"/>
          <w:lang w:val="es-US"/>
        </w:rPr>
        <w:t>La c</w:t>
      </w:r>
      <w:r w:rsidR="001A4070" w:rsidRPr="006932A6">
        <w:rPr>
          <w:rFonts w:ascii="Arial" w:hAnsi="Arial" w:cs="Arial"/>
          <w:sz w:val="22"/>
          <w:szCs w:val="22"/>
          <w:lang w:val="es-US"/>
        </w:rPr>
        <w:t>onsidera</w:t>
      </w:r>
      <w:r w:rsidRPr="006932A6">
        <w:rPr>
          <w:rFonts w:ascii="Arial" w:hAnsi="Arial" w:cs="Arial"/>
          <w:sz w:val="22"/>
          <w:szCs w:val="22"/>
          <w:lang w:val="es-US"/>
        </w:rPr>
        <w:t>ció</w:t>
      </w:r>
      <w:r w:rsidR="001A4070" w:rsidRPr="006932A6">
        <w:rPr>
          <w:rFonts w:ascii="Arial" w:hAnsi="Arial" w:cs="Arial"/>
          <w:sz w:val="22"/>
          <w:szCs w:val="22"/>
          <w:lang w:val="es-US"/>
        </w:rPr>
        <w:t xml:space="preserve">n </w:t>
      </w:r>
      <w:r w:rsidRPr="006932A6">
        <w:rPr>
          <w:rFonts w:ascii="Arial" w:hAnsi="Arial" w:cs="Arial"/>
          <w:sz w:val="22"/>
          <w:szCs w:val="22"/>
          <w:lang w:val="es-US"/>
        </w:rPr>
        <w:t xml:space="preserve">de evaluaciones obtenidas de los padres por el equipo IEP no es </w:t>
      </w:r>
      <w:r>
        <w:rPr>
          <w:rFonts w:ascii="Arial" w:hAnsi="Arial" w:cs="Arial"/>
          <w:sz w:val="22"/>
          <w:szCs w:val="22"/>
          <w:lang w:val="es-US"/>
        </w:rPr>
        <w:t>a discreción</w:t>
      </w:r>
      <w:r w:rsidRPr="006932A6">
        <w:rPr>
          <w:rFonts w:ascii="Arial" w:hAnsi="Arial" w:cs="Arial"/>
          <w:sz w:val="22"/>
          <w:szCs w:val="22"/>
          <w:lang w:val="es-US"/>
        </w:rPr>
        <w:t>, es obligatoria</w:t>
      </w:r>
      <w:r w:rsidR="001A4070" w:rsidRPr="006932A6">
        <w:rPr>
          <w:rFonts w:ascii="Arial" w:hAnsi="Arial" w:cs="Arial"/>
          <w:sz w:val="22"/>
          <w:szCs w:val="22"/>
          <w:lang w:val="es-US"/>
        </w:rPr>
        <w:t>. 34 C.F.R. 300.503(c) ("</w:t>
      </w:r>
      <w:r w:rsidRPr="006932A6">
        <w:rPr>
          <w:rFonts w:ascii="Arial" w:hAnsi="Arial" w:cs="Arial"/>
          <w:sz w:val="22"/>
          <w:szCs w:val="22"/>
          <w:lang w:val="es-US"/>
        </w:rPr>
        <w:t>Si el padre obtiene una evaluación educacional independiente a costo privado, los resultados de la evaluación</w:t>
      </w:r>
      <w:r w:rsidR="001A4070" w:rsidRPr="006932A6">
        <w:rPr>
          <w:rFonts w:ascii="Arial" w:hAnsi="Arial" w:cs="Arial"/>
          <w:sz w:val="22"/>
          <w:szCs w:val="22"/>
          <w:lang w:val="es-US"/>
        </w:rPr>
        <w:t xml:space="preserve"> (1) </w:t>
      </w:r>
      <w:r w:rsidRPr="006932A6">
        <w:rPr>
          <w:rFonts w:ascii="Arial" w:hAnsi="Arial" w:cs="Arial"/>
          <w:b/>
          <w:bCs/>
          <w:sz w:val="22"/>
          <w:szCs w:val="22"/>
          <w:lang w:val="es-US"/>
        </w:rPr>
        <w:t>Deben</w:t>
      </w:r>
      <w:r w:rsidR="001A4070" w:rsidRPr="006932A6">
        <w:rPr>
          <w:rFonts w:ascii="Arial" w:hAnsi="Arial" w:cs="Arial"/>
          <w:b/>
          <w:bCs/>
          <w:sz w:val="22"/>
          <w:szCs w:val="22"/>
          <w:lang w:val="es-US"/>
        </w:rPr>
        <w:t xml:space="preserve"> consider</w:t>
      </w:r>
      <w:r w:rsidRPr="006932A6">
        <w:rPr>
          <w:rFonts w:ascii="Arial" w:hAnsi="Arial" w:cs="Arial"/>
          <w:b/>
          <w:bCs/>
          <w:sz w:val="22"/>
          <w:szCs w:val="22"/>
          <w:lang w:val="es-US"/>
        </w:rPr>
        <w:t>arse</w:t>
      </w:r>
      <w:r w:rsidR="001A4070" w:rsidRPr="006932A6">
        <w:rPr>
          <w:rFonts w:ascii="Arial" w:hAnsi="Arial" w:cs="Arial"/>
          <w:sz w:val="22"/>
          <w:szCs w:val="22"/>
          <w:lang w:val="es-US"/>
        </w:rPr>
        <w:t xml:space="preserve"> </w:t>
      </w:r>
      <w:r w:rsidRPr="006932A6">
        <w:rPr>
          <w:rFonts w:ascii="Arial" w:hAnsi="Arial" w:cs="Arial"/>
          <w:sz w:val="22"/>
          <w:szCs w:val="22"/>
          <w:lang w:val="es-US"/>
        </w:rPr>
        <w:t>por la agencia pública en cualquier decisión tomad</w:t>
      </w:r>
      <w:r>
        <w:rPr>
          <w:rFonts w:ascii="Arial" w:hAnsi="Arial" w:cs="Arial"/>
          <w:sz w:val="22"/>
          <w:szCs w:val="22"/>
          <w:lang w:val="es-US"/>
        </w:rPr>
        <w:t>a con respecto al suministro de una</w:t>
      </w:r>
      <w:r w:rsidR="001A4070" w:rsidRPr="006932A6">
        <w:rPr>
          <w:rFonts w:ascii="Arial" w:hAnsi="Arial" w:cs="Arial"/>
          <w:sz w:val="22"/>
          <w:szCs w:val="22"/>
          <w:lang w:val="es-US"/>
        </w:rPr>
        <w:t xml:space="preserve"> [</w:t>
      </w:r>
      <w:r>
        <w:rPr>
          <w:rFonts w:ascii="Arial" w:hAnsi="Arial" w:cs="Arial"/>
          <w:sz w:val="22"/>
          <w:szCs w:val="22"/>
          <w:lang w:val="es-US"/>
        </w:rPr>
        <w:t xml:space="preserve">educación </w:t>
      </w:r>
      <w:r w:rsidR="006B745B">
        <w:rPr>
          <w:rFonts w:ascii="Arial" w:hAnsi="Arial" w:cs="Arial"/>
          <w:sz w:val="22"/>
          <w:szCs w:val="22"/>
          <w:lang w:val="es-US"/>
        </w:rPr>
        <w:t>pública, apropiada sin costo</w:t>
      </w:r>
      <w:r w:rsidR="001A4070" w:rsidRPr="006932A6">
        <w:rPr>
          <w:rFonts w:ascii="Arial" w:hAnsi="Arial" w:cs="Arial"/>
          <w:sz w:val="22"/>
          <w:szCs w:val="22"/>
          <w:lang w:val="es-US"/>
        </w:rPr>
        <w:t xml:space="preserve">] </w:t>
      </w:r>
      <w:r w:rsidR="006B745B">
        <w:rPr>
          <w:rFonts w:ascii="Arial" w:hAnsi="Arial" w:cs="Arial"/>
          <w:sz w:val="22"/>
          <w:szCs w:val="22"/>
          <w:lang w:val="es-US"/>
        </w:rPr>
        <w:t>al niño</w:t>
      </w:r>
      <w:r w:rsidR="001A4070" w:rsidRPr="006932A6">
        <w:rPr>
          <w:rFonts w:ascii="Arial" w:hAnsi="Arial" w:cs="Arial"/>
          <w:sz w:val="22"/>
          <w:szCs w:val="22"/>
          <w:lang w:val="es-US"/>
        </w:rPr>
        <w:t xml:space="preserve">."). </w:t>
      </w:r>
      <w:r w:rsidR="001A4070" w:rsidRPr="006B745B">
        <w:rPr>
          <w:rFonts w:ascii="Arial" w:hAnsi="Arial" w:cs="Arial"/>
          <w:sz w:val="22"/>
          <w:szCs w:val="22"/>
          <w:lang w:val="es-US"/>
        </w:rPr>
        <w:t>(</w:t>
      </w:r>
      <w:r w:rsidR="006B745B" w:rsidRPr="006B745B">
        <w:rPr>
          <w:rFonts w:ascii="Arial" w:hAnsi="Arial" w:cs="Arial"/>
          <w:sz w:val="22"/>
          <w:szCs w:val="22"/>
          <w:lang w:val="es-US"/>
        </w:rPr>
        <w:t>Con énfasis</w:t>
      </w:r>
      <w:r w:rsidR="001A4070" w:rsidRPr="006B745B">
        <w:rPr>
          <w:rFonts w:ascii="Arial" w:hAnsi="Arial" w:cs="Arial"/>
          <w:sz w:val="22"/>
          <w:szCs w:val="22"/>
          <w:lang w:val="es-US"/>
        </w:rPr>
        <w:t>).</w:t>
      </w:r>
    </w:p>
    <w:p w:rsidR="001A4070" w:rsidRPr="006B745B" w:rsidRDefault="006B745B" w:rsidP="001A4070">
      <w:pPr>
        <w:pStyle w:val="NormalWeb"/>
        <w:spacing w:before="0" w:beforeAutospacing="0" w:after="180" w:afterAutospacing="0"/>
        <w:ind w:left="810" w:right="720"/>
        <w:rPr>
          <w:rFonts w:ascii="Arial" w:hAnsi="Arial" w:cs="Arial"/>
          <w:sz w:val="22"/>
          <w:szCs w:val="22"/>
          <w:lang w:val="es-US"/>
        </w:rPr>
      </w:pPr>
      <w:r w:rsidRPr="006B745B">
        <w:rPr>
          <w:rFonts w:ascii="Arial" w:hAnsi="Arial" w:cs="Arial"/>
          <w:sz w:val="22"/>
          <w:szCs w:val="22"/>
          <w:lang w:val="es-US"/>
        </w:rPr>
        <w:t xml:space="preserve">Cuando un padre presenta una evaluación independiente al distrito escolar, </w:t>
      </w:r>
      <w:r>
        <w:rPr>
          <w:rFonts w:ascii="Arial" w:hAnsi="Arial" w:cs="Arial"/>
          <w:sz w:val="22"/>
          <w:szCs w:val="22"/>
          <w:lang w:val="es-US"/>
        </w:rPr>
        <w:t xml:space="preserve">se le </w:t>
      </w:r>
      <w:r w:rsidRPr="006B745B">
        <w:rPr>
          <w:rFonts w:ascii="Arial" w:hAnsi="Arial" w:cs="Arial"/>
          <w:b/>
          <w:sz w:val="22"/>
          <w:szCs w:val="22"/>
          <w:lang w:val="es-US"/>
        </w:rPr>
        <w:t>requiere</w:t>
      </w:r>
      <w:r>
        <w:rPr>
          <w:rFonts w:ascii="Arial" w:hAnsi="Arial" w:cs="Arial"/>
          <w:sz w:val="22"/>
          <w:szCs w:val="22"/>
          <w:lang w:val="es-US"/>
        </w:rPr>
        <w:t xml:space="preserve"> a</w:t>
      </w:r>
      <w:r w:rsidRPr="006B745B">
        <w:rPr>
          <w:rFonts w:ascii="Arial" w:hAnsi="Arial" w:cs="Arial"/>
          <w:sz w:val="22"/>
          <w:szCs w:val="22"/>
          <w:lang w:val="es-US"/>
        </w:rPr>
        <w:t xml:space="preserve">l equipo IEP </w:t>
      </w:r>
      <w:r>
        <w:rPr>
          <w:rFonts w:ascii="Arial" w:hAnsi="Arial" w:cs="Arial"/>
          <w:sz w:val="22"/>
          <w:szCs w:val="22"/>
          <w:lang w:val="es-US"/>
        </w:rPr>
        <w:t xml:space="preserve">considerar la evaluación. Esto no significa que el distrito escolar debe aceptar los resultados o recomendaciones </w:t>
      </w:r>
      <w:r w:rsidR="00F0236E">
        <w:rPr>
          <w:rFonts w:ascii="Arial" w:hAnsi="Arial" w:cs="Arial"/>
          <w:sz w:val="22"/>
          <w:szCs w:val="22"/>
          <w:lang w:val="es-US"/>
        </w:rPr>
        <w:t>de</w:t>
      </w:r>
      <w:r>
        <w:rPr>
          <w:rFonts w:ascii="Arial" w:hAnsi="Arial" w:cs="Arial"/>
          <w:sz w:val="22"/>
          <w:szCs w:val="22"/>
          <w:lang w:val="es-US"/>
        </w:rPr>
        <w:t xml:space="preserve"> la evaluación. </w:t>
      </w:r>
      <w:r w:rsidR="00C20E78">
        <w:rPr>
          <w:rFonts w:ascii="Arial" w:hAnsi="Arial" w:cs="Arial"/>
          <w:sz w:val="22"/>
          <w:szCs w:val="22"/>
          <w:lang w:val="es-US"/>
        </w:rPr>
        <w:t>Lo que s</w:t>
      </w:r>
      <w:r>
        <w:rPr>
          <w:rFonts w:ascii="Arial" w:hAnsi="Arial" w:cs="Arial"/>
          <w:sz w:val="22"/>
          <w:szCs w:val="22"/>
          <w:lang w:val="es-US"/>
        </w:rPr>
        <w:t xml:space="preserve">í significa </w:t>
      </w:r>
      <w:r w:rsidR="00C20E78">
        <w:rPr>
          <w:rFonts w:ascii="Arial" w:hAnsi="Arial" w:cs="Arial"/>
          <w:sz w:val="22"/>
          <w:szCs w:val="22"/>
          <w:lang w:val="es-US"/>
        </w:rPr>
        <w:t xml:space="preserve">es </w:t>
      </w:r>
      <w:r>
        <w:rPr>
          <w:rFonts w:ascii="Arial" w:hAnsi="Arial" w:cs="Arial"/>
          <w:sz w:val="22"/>
          <w:szCs w:val="22"/>
          <w:lang w:val="es-US"/>
        </w:rPr>
        <w:t xml:space="preserve">que el equipo IEP debe revisar y discutir la evaluación. </w:t>
      </w:r>
      <w:r w:rsidRPr="006B745B">
        <w:rPr>
          <w:rFonts w:ascii="Arial" w:hAnsi="Arial" w:cs="Arial"/>
          <w:sz w:val="22"/>
          <w:szCs w:val="22"/>
          <w:lang w:val="es-US"/>
        </w:rPr>
        <w:t xml:space="preserve">En este </w:t>
      </w:r>
      <w:r>
        <w:rPr>
          <w:rFonts w:ascii="Arial" w:hAnsi="Arial" w:cs="Arial"/>
          <w:sz w:val="22"/>
          <w:szCs w:val="22"/>
          <w:lang w:val="es-US"/>
        </w:rPr>
        <w:t>respecto</w:t>
      </w:r>
      <w:r w:rsidRPr="006B745B">
        <w:rPr>
          <w:rFonts w:ascii="Arial" w:hAnsi="Arial" w:cs="Arial"/>
          <w:sz w:val="22"/>
          <w:szCs w:val="22"/>
          <w:lang w:val="es-US"/>
        </w:rPr>
        <w:t>, son bastante mínimos los requisitos que se imponen a los distritos escolares</w:t>
      </w:r>
      <w:r w:rsidR="001A4070" w:rsidRPr="006B745B">
        <w:rPr>
          <w:rFonts w:ascii="Arial" w:hAnsi="Arial" w:cs="Arial"/>
          <w:sz w:val="22"/>
          <w:szCs w:val="22"/>
          <w:lang w:val="es-US"/>
        </w:rPr>
        <w:t>.</w:t>
      </w:r>
      <w:r w:rsidRPr="006B745B">
        <w:rPr>
          <w:rFonts w:ascii="Arial" w:hAnsi="Arial" w:cs="Arial"/>
          <w:sz w:val="22"/>
          <w:szCs w:val="22"/>
          <w:lang w:val="es-US"/>
        </w:rPr>
        <w:t xml:space="preserve"> </w:t>
      </w:r>
    </w:p>
    <w:p w:rsidR="001A4070" w:rsidRPr="009C19B5" w:rsidRDefault="00D274ED" w:rsidP="001A4070">
      <w:pPr>
        <w:pStyle w:val="NormalWeb"/>
        <w:spacing w:before="0" w:beforeAutospacing="0" w:after="180" w:afterAutospacing="0"/>
        <w:ind w:left="810" w:right="720"/>
        <w:rPr>
          <w:rFonts w:ascii="Arial" w:hAnsi="Arial" w:cs="Arial"/>
          <w:sz w:val="22"/>
          <w:szCs w:val="22"/>
          <w:lang w:val="es-US"/>
        </w:rPr>
      </w:pPr>
      <w:r>
        <w:rPr>
          <w:rFonts w:ascii="Arial" w:hAnsi="Arial" w:cs="Arial"/>
          <w:b/>
          <w:bCs/>
          <w:sz w:val="22"/>
          <w:szCs w:val="22"/>
          <w:lang w:val="es-US"/>
        </w:rPr>
        <w:br/>
      </w:r>
      <w:r w:rsidR="009C19B5" w:rsidRPr="009C19B5">
        <w:rPr>
          <w:rFonts w:ascii="Arial" w:hAnsi="Arial" w:cs="Arial"/>
          <w:b/>
          <w:bCs/>
          <w:sz w:val="22"/>
          <w:szCs w:val="22"/>
          <w:lang w:val="es-US"/>
        </w:rPr>
        <w:t>¿Quién tiene la responsabilidad económica de una IEE</w:t>
      </w:r>
      <w:r w:rsidR="001A4070" w:rsidRPr="009C19B5">
        <w:rPr>
          <w:rFonts w:ascii="Arial" w:hAnsi="Arial" w:cs="Arial"/>
          <w:b/>
          <w:bCs/>
          <w:sz w:val="22"/>
          <w:szCs w:val="22"/>
          <w:lang w:val="es-US"/>
        </w:rPr>
        <w:t>?</w:t>
      </w:r>
    </w:p>
    <w:p w:rsidR="001A4070" w:rsidRPr="009C19B5" w:rsidRDefault="001A4070" w:rsidP="001A4070">
      <w:pPr>
        <w:pStyle w:val="NormalWeb"/>
        <w:spacing w:before="0" w:beforeAutospacing="0" w:after="180" w:afterAutospacing="0"/>
        <w:ind w:left="810" w:right="720"/>
        <w:rPr>
          <w:rFonts w:ascii="Arial" w:hAnsi="Arial" w:cs="Arial"/>
          <w:sz w:val="22"/>
          <w:szCs w:val="22"/>
          <w:lang w:val="es-US"/>
        </w:rPr>
      </w:pPr>
      <w:r w:rsidRPr="009C19B5">
        <w:rPr>
          <w:rFonts w:ascii="Arial" w:hAnsi="Arial" w:cs="Arial"/>
          <w:sz w:val="22"/>
          <w:szCs w:val="22"/>
          <w:lang w:val="es-US"/>
        </w:rPr>
        <w:t>General</w:t>
      </w:r>
      <w:r w:rsidR="009C19B5" w:rsidRPr="009C19B5">
        <w:rPr>
          <w:rFonts w:ascii="Arial" w:hAnsi="Arial" w:cs="Arial"/>
          <w:sz w:val="22"/>
          <w:szCs w:val="22"/>
          <w:lang w:val="es-US"/>
        </w:rPr>
        <w:t>mente</w:t>
      </w:r>
      <w:r w:rsidRPr="009C19B5">
        <w:rPr>
          <w:rFonts w:ascii="Arial" w:hAnsi="Arial" w:cs="Arial"/>
          <w:sz w:val="22"/>
          <w:szCs w:val="22"/>
          <w:lang w:val="es-US"/>
        </w:rPr>
        <w:t xml:space="preserve">, </w:t>
      </w:r>
      <w:r w:rsidR="009C19B5" w:rsidRPr="009C19B5">
        <w:rPr>
          <w:rFonts w:ascii="Arial" w:hAnsi="Arial" w:cs="Arial"/>
          <w:sz w:val="22"/>
          <w:szCs w:val="22"/>
          <w:lang w:val="es-US"/>
        </w:rPr>
        <w:t>los padres tienen la responsabilidad de los costos de una IEE</w:t>
      </w:r>
      <w:r w:rsidRPr="009C19B5">
        <w:rPr>
          <w:rFonts w:ascii="Arial" w:hAnsi="Arial" w:cs="Arial"/>
          <w:sz w:val="22"/>
          <w:szCs w:val="22"/>
          <w:lang w:val="es-US"/>
        </w:rPr>
        <w:t xml:space="preserve">. </w:t>
      </w:r>
      <w:r w:rsidR="009C19B5">
        <w:rPr>
          <w:rFonts w:ascii="Arial" w:hAnsi="Arial" w:cs="Arial"/>
          <w:sz w:val="22"/>
          <w:szCs w:val="22"/>
          <w:lang w:val="es-US"/>
        </w:rPr>
        <w:t>Sin embargo, en algunas circunstancias, el distrito escolar puede tener la responsabilidad económica</w:t>
      </w:r>
      <w:r w:rsidRPr="009C19B5">
        <w:rPr>
          <w:rFonts w:ascii="Arial" w:hAnsi="Arial" w:cs="Arial"/>
          <w:sz w:val="22"/>
          <w:szCs w:val="22"/>
          <w:lang w:val="es-US"/>
        </w:rPr>
        <w:t>.</w:t>
      </w:r>
    </w:p>
    <w:p w:rsidR="001A4070" w:rsidRPr="00C3318A" w:rsidRDefault="009C19B5" w:rsidP="001A4070">
      <w:pPr>
        <w:pStyle w:val="NormalWeb"/>
        <w:spacing w:before="0" w:beforeAutospacing="0" w:after="180" w:afterAutospacing="0"/>
        <w:ind w:left="810" w:right="720"/>
        <w:rPr>
          <w:rFonts w:ascii="Arial" w:hAnsi="Arial" w:cs="Arial"/>
          <w:sz w:val="22"/>
          <w:szCs w:val="22"/>
          <w:lang w:val="es-US"/>
        </w:rPr>
      </w:pPr>
      <w:r>
        <w:rPr>
          <w:rFonts w:ascii="Arial" w:hAnsi="Arial" w:cs="Arial"/>
          <w:sz w:val="22"/>
          <w:szCs w:val="22"/>
          <w:lang w:val="es-US"/>
        </w:rPr>
        <w:t>Si el distrito escolar no cuenta con el personal o los recursos para conducir una evaluación que el equipo IEP ha identificado como necesaria, el distrito escolar debe obtener una evaluación privada a su propio costo</w:t>
      </w:r>
      <w:r w:rsidR="001A4070" w:rsidRPr="009C19B5">
        <w:rPr>
          <w:rFonts w:ascii="Arial" w:hAnsi="Arial" w:cs="Arial"/>
          <w:sz w:val="22"/>
          <w:szCs w:val="22"/>
          <w:lang w:val="es-US"/>
        </w:rPr>
        <w:t xml:space="preserve">. </w:t>
      </w:r>
      <w:r w:rsidR="001A4070" w:rsidRPr="00C3318A">
        <w:rPr>
          <w:rFonts w:ascii="Arial" w:hAnsi="Arial" w:cs="Arial"/>
          <w:sz w:val="22"/>
          <w:szCs w:val="22"/>
          <w:lang w:val="es-US"/>
        </w:rPr>
        <w:t xml:space="preserve">O, </w:t>
      </w:r>
      <w:r w:rsidRPr="00C3318A">
        <w:rPr>
          <w:rFonts w:ascii="Arial" w:hAnsi="Arial" w:cs="Arial"/>
          <w:sz w:val="22"/>
          <w:szCs w:val="22"/>
          <w:lang w:val="es-US"/>
        </w:rPr>
        <w:t xml:space="preserve">si el distrito escolar determina que se necesita una IEE </w:t>
      </w:r>
      <w:r w:rsidR="00C3318A" w:rsidRPr="00C3318A">
        <w:rPr>
          <w:rFonts w:ascii="Arial" w:hAnsi="Arial" w:cs="Arial"/>
          <w:sz w:val="22"/>
          <w:szCs w:val="22"/>
          <w:lang w:val="es-US"/>
        </w:rPr>
        <w:t>o que se debe conducir por cualquier razón, en la mayoría de las situaciones, el distrito escolar tiene que pagar la evaluación</w:t>
      </w:r>
      <w:r w:rsidR="001A4070" w:rsidRPr="00C3318A">
        <w:rPr>
          <w:rFonts w:ascii="Arial" w:hAnsi="Arial" w:cs="Arial"/>
          <w:sz w:val="22"/>
          <w:szCs w:val="22"/>
          <w:lang w:val="es-US"/>
        </w:rPr>
        <w:t>.</w:t>
      </w:r>
    </w:p>
    <w:p w:rsidR="001A4070" w:rsidRPr="00C3318A" w:rsidRDefault="001A4070" w:rsidP="001A4070">
      <w:pPr>
        <w:pStyle w:val="NormalWeb"/>
        <w:spacing w:before="0" w:beforeAutospacing="0" w:after="180" w:afterAutospacing="0"/>
        <w:ind w:left="810" w:right="720"/>
        <w:rPr>
          <w:rFonts w:ascii="Arial" w:hAnsi="Arial" w:cs="Arial"/>
          <w:b/>
          <w:bCs/>
          <w:sz w:val="22"/>
          <w:szCs w:val="22"/>
          <w:lang w:val="es-US"/>
        </w:rPr>
      </w:pPr>
    </w:p>
    <w:p w:rsidR="001A4070" w:rsidRPr="00BB12BA" w:rsidRDefault="00BB12BA" w:rsidP="001A4070">
      <w:pPr>
        <w:pStyle w:val="NormalWeb"/>
        <w:spacing w:before="0" w:beforeAutospacing="0" w:after="180" w:afterAutospacing="0"/>
        <w:ind w:left="810" w:right="720"/>
        <w:rPr>
          <w:rFonts w:ascii="Arial" w:hAnsi="Arial" w:cs="Arial"/>
          <w:sz w:val="22"/>
          <w:szCs w:val="22"/>
          <w:lang w:val="es-US"/>
        </w:rPr>
      </w:pPr>
      <w:r w:rsidRPr="00BB12BA">
        <w:rPr>
          <w:rFonts w:ascii="Arial" w:hAnsi="Arial" w:cs="Arial"/>
          <w:b/>
          <w:bCs/>
          <w:sz w:val="22"/>
          <w:szCs w:val="22"/>
          <w:lang w:val="es-US"/>
        </w:rPr>
        <w:t>Cuando los padres y el personal de la escuela no se ponen de acuerdo</w:t>
      </w:r>
      <w:r w:rsidR="001A4070" w:rsidRPr="00BB12BA">
        <w:rPr>
          <w:rFonts w:ascii="Arial" w:hAnsi="Arial" w:cs="Arial"/>
          <w:b/>
          <w:bCs/>
          <w:sz w:val="22"/>
          <w:szCs w:val="22"/>
          <w:lang w:val="es-US"/>
        </w:rPr>
        <w:br/>
      </w:r>
      <w:r w:rsidR="001A4070" w:rsidRPr="00BB12BA">
        <w:rPr>
          <w:rFonts w:ascii="Arial" w:hAnsi="Arial" w:cs="Arial"/>
          <w:sz w:val="22"/>
          <w:szCs w:val="22"/>
          <w:lang w:val="es-US"/>
        </w:rPr>
        <w:br/>
      </w:r>
      <w:r w:rsidRPr="00BB12BA">
        <w:rPr>
          <w:rFonts w:ascii="Arial" w:hAnsi="Arial" w:cs="Arial"/>
          <w:sz w:val="22"/>
          <w:szCs w:val="22"/>
          <w:lang w:val="es-US"/>
        </w:rPr>
        <w:t>Cuando los padres y el distrito escolar están en desacuerdo sobre la necesidad de una evaluación educacional independiente</w:t>
      </w:r>
      <w:r w:rsidR="001A4070" w:rsidRPr="00BB12BA">
        <w:rPr>
          <w:rFonts w:ascii="Arial" w:hAnsi="Arial" w:cs="Arial"/>
          <w:sz w:val="22"/>
          <w:szCs w:val="22"/>
          <w:lang w:val="es-US"/>
        </w:rPr>
        <w:t xml:space="preserve"> (IEE), </w:t>
      </w:r>
      <w:r>
        <w:rPr>
          <w:rFonts w:ascii="Arial" w:hAnsi="Arial" w:cs="Arial"/>
          <w:sz w:val="22"/>
          <w:szCs w:val="22"/>
          <w:lang w:val="es-US"/>
        </w:rPr>
        <w:t>hay ciertas condiciones en las que se le oblig</w:t>
      </w:r>
      <w:r w:rsidR="00C20E78">
        <w:rPr>
          <w:rFonts w:ascii="Arial" w:hAnsi="Arial" w:cs="Arial"/>
          <w:sz w:val="22"/>
          <w:szCs w:val="22"/>
          <w:lang w:val="es-US"/>
        </w:rPr>
        <w:t>a</w:t>
      </w:r>
      <w:r>
        <w:rPr>
          <w:rFonts w:ascii="Arial" w:hAnsi="Arial" w:cs="Arial"/>
          <w:sz w:val="22"/>
          <w:szCs w:val="22"/>
          <w:lang w:val="es-US"/>
        </w:rPr>
        <w:t xml:space="preserve"> a un distrito escolar a pagar por la evaluación. Si los padres presentan una evaluación que el distrito escolar previamente se negó a conducir, se le podrá requerir al distrito escolar reembolsarles a los padres el costo de esta evaluación –</w:t>
      </w:r>
      <w:r w:rsidR="001A4070" w:rsidRPr="00BB12BA">
        <w:rPr>
          <w:rFonts w:ascii="Arial" w:hAnsi="Arial" w:cs="Arial"/>
          <w:sz w:val="22"/>
          <w:szCs w:val="22"/>
          <w:lang w:val="es-US"/>
        </w:rPr>
        <w:t xml:space="preserve"> </w:t>
      </w:r>
      <w:r>
        <w:rPr>
          <w:rFonts w:ascii="Arial" w:hAnsi="Arial" w:cs="Arial"/>
          <w:sz w:val="22"/>
          <w:szCs w:val="22"/>
          <w:lang w:val="es-US"/>
        </w:rPr>
        <w:t>si se determina que la evaluación proporcionó información que tuvo algún impacto en la educación, servicios o colocación del niño</w:t>
      </w:r>
      <w:r w:rsidR="001A4070" w:rsidRPr="00BB12BA">
        <w:rPr>
          <w:rFonts w:ascii="Arial" w:hAnsi="Arial" w:cs="Arial"/>
          <w:sz w:val="22"/>
          <w:szCs w:val="22"/>
          <w:lang w:val="es-US"/>
        </w:rPr>
        <w:t>.</w:t>
      </w:r>
    </w:p>
    <w:p w:rsidR="001A4070" w:rsidRPr="00BB12BA" w:rsidRDefault="00BB12BA" w:rsidP="001A4070">
      <w:pPr>
        <w:pStyle w:val="NormalWeb"/>
        <w:spacing w:before="0" w:beforeAutospacing="0" w:after="180" w:afterAutospacing="0"/>
        <w:ind w:left="810" w:right="720"/>
        <w:rPr>
          <w:rFonts w:ascii="Arial" w:hAnsi="Arial" w:cs="Arial"/>
          <w:sz w:val="22"/>
          <w:szCs w:val="22"/>
          <w:lang w:val="es-US"/>
        </w:rPr>
      </w:pPr>
      <w:r>
        <w:rPr>
          <w:rFonts w:ascii="Arial" w:hAnsi="Arial" w:cs="Arial"/>
          <w:sz w:val="22"/>
          <w:szCs w:val="22"/>
          <w:lang w:val="es-US"/>
        </w:rPr>
        <w:lastRenderedPageBreak/>
        <w:t>Adic</w:t>
      </w:r>
      <w:r w:rsidR="001A4070" w:rsidRPr="00BB12BA">
        <w:rPr>
          <w:rFonts w:ascii="Arial" w:hAnsi="Arial" w:cs="Arial"/>
          <w:sz w:val="22"/>
          <w:szCs w:val="22"/>
          <w:lang w:val="es-US"/>
        </w:rPr>
        <w:t>ional</w:t>
      </w:r>
      <w:r w:rsidRPr="00BB12BA">
        <w:rPr>
          <w:rFonts w:ascii="Arial" w:hAnsi="Arial" w:cs="Arial"/>
          <w:sz w:val="22"/>
          <w:szCs w:val="22"/>
          <w:lang w:val="es-US"/>
        </w:rPr>
        <w:t>mente</w:t>
      </w:r>
      <w:r w:rsidR="001A4070" w:rsidRPr="00BB12BA">
        <w:rPr>
          <w:rFonts w:ascii="Arial" w:hAnsi="Arial" w:cs="Arial"/>
          <w:sz w:val="22"/>
          <w:szCs w:val="22"/>
          <w:lang w:val="es-US"/>
        </w:rPr>
        <w:t xml:space="preserve">, </w:t>
      </w:r>
      <w:r w:rsidRPr="00BB12BA">
        <w:rPr>
          <w:rFonts w:ascii="Arial" w:hAnsi="Arial" w:cs="Arial"/>
          <w:sz w:val="22"/>
          <w:szCs w:val="22"/>
          <w:lang w:val="es-US"/>
        </w:rPr>
        <w:t>si los padres están en desacuerdo con una evaluación del distrito escolar y solicita</w:t>
      </w:r>
      <w:r w:rsidR="00C20E78">
        <w:rPr>
          <w:rFonts w:ascii="Arial" w:hAnsi="Arial" w:cs="Arial"/>
          <w:sz w:val="22"/>
          <w:szCs w:val="22"/>
          <w:lang w:val="es-US"/>
        </w:rPr>
        <w:t>n</w:t>
      </w:r>
      <w:r w:rsidRPr="00BB12BA">
        <w:rPr>
          <w:rFonts w:ascii="Arial" w:hAnsi="Arial" w:cs="Arial"/>
          <w:sz w:val="22"/>
          <w:szCs w:val="22"/>
          <w:lang w:val="es-US"/>
        </w:rPr>
        <w:t xml:space="preserve"> una IEE con costo público, el distrito escolar deberá obtener y pagar una IEE a menos que el distrito escolar solicite una vista de debido proceso y el oficial de la vista juzg</w:t>
      </w:r>
      <w:r w:rsidR="00C20E78">
        <w:rPr>
          <w:rFonts w:ascii="Arial" w:hAnsi="Arial" w:cs="Arial"/>
          <w:sz w:val="22"/>
          <w:szCs w:val="22"/>
          <w:lang w:val="es-US"/>
        </w:rPr>
        <w:t>ue</w:t>
      </w:r>
      <w:r w:rsidRPr="00BB12BA">
        <w:rPr>
          <w:rFonts w:ascii="Arial" w:hAnsi="Arial" w:cs="Arial"/>
          <w:sz w:val="22"/>
          <w:szCs w:val="22"/>
          <w:lang w:val="es-US"/>
        </w:rPr>
        <w:t xml:space="preserve"> que no se necesita la IEE</w:t>
      </w:r>
      <w:r w:rsidR="001A4070" w:rsidRPr="00BB12BA">
        <w:rPr>
          <w:rFonts w:ascii="Arial" w:hAnsi="Arial" w:cs="Arial"/>
          <w:sz w:val="22"/>
          <w:szCs w:val="22"/>
          <w:lang w:val="es-US"/>
        </w:rPr>
        <w:t>. 34 C.F.R. 300.503.</w:t>
      </w:r>
    </w:p>
    <w:p w:rsidR="001A4070" w:rsidRPr="002D1BC5" w:rsidRDefault="00BB12BA" w:rsidP="001A4070">
      <w:pPr>
        <w:pStyle w:val="NormalWeb"/>
        <w:spacing w:before="0" w:beforeAutospacing="0" w:after="180" w:afterAutospacing="0"/>
        <w:ind w:left="810" w:right="720"/>
        <w:rPr>
          <w:rFonts w:ascii="Arial" w:hAnsi="Arial" w:cs="Arial"/>
          <w:sz w:val="22"/>
          <w:szCs w:val="22"/>
        </w:rPr>
      </w:pPr>
      <w:r w:rsidRPr="00BB12BA">
        <w:rPr>
          <w:rFonts w:ascii="Arial" w:hAnsi="Arial" w:cs="Arial"/>
          <w:sz w:val="22"/>
          <w:szCs w:val="22"/>
          <w:lang w:val="es-US"/>
        </w:rPr>
        <w:t>E</w:t>
      </w:r>
      <w:r w:rsidR="001A4070" w:rsidRPr="00BB12BA">
        <w:rPr>
          <w:rFonts w:ascii="Arial" w:hAnsi="Arial" w:cs="Arial"/>
          <w:sz w:val="22"/>
          <w:szCs w:val="22"/>
          <w:lang w:val="es-US"/>
        </w:rPr>
        <w:t>n otr</w:t>
      </w:r>
      <w:r w:rsidRPr="00BB12BA">
        <w:rPr>
          <w:rFonts w:ascii="Arial" w:hAnsi="Arial" w:cs="Arial"/>
          <w:sz w:val="22"/>
          <w:szCs w:val="22"/>
          <w:lang w:val="es-US"/>
        </w:rPr>
        <w:t>as</w:t>
      </w:r>
      <w:r w:rsidR="001A4070" w:rsidRPr="00BB12BA">
        <w:rPr>
          <w:rFonts w:ascii="Arial" w:hAnsi="Arial" w:cs="Arial"/>
          <w:sz w:val="22"/>
          <w:szCs w:val="22"/>
          <w:lang w:val="es-US"/>
        </w:rPr>
        <w:t xml:space="preserve"> </w:t>
      </w:r>
      <w:r w:rsidRPr="00BB12BA">
        <w:rPr>
          <w:rFonts w:ascii="Arial" w:hAnsi="Arial" w:cs="Arial"/>
          <w:sz w:val="22"/>
          <w:szCs w:val="22"/>
          <w:lang w:val="es-US"/>
        </w:rPr>
        <w:t>palabras</w:t>
      </w:r>
      <w:r w:rsidR="001A4070" w:rsidRPr="00BB12BA">
        <w:rPr>
          <w:rFonts w:ascii="Arial" w:hAnsi="Arial" w:cs="Arial"/>
          <w:sz w:val="22"/>
          <w:szCs w:val="22"/>
          <w:lang w:val="es-US"/>
        </w:rPr>
        <w:t xml:space="preserve">, </w:t>
      </w:r>
      <w:r w:rsidRPr="00BB12BA">
        <w:rPr>
          <w:rFonts w:ascii="Arial" w:hAnsi="Arial" w:cs="Arial"/>
          <w:sz w:val="22"/>
          <w:szCs w:val="22"/>
          <w:lang w:val="es-US"/>
        </w:rPr>
        <w:t>el distrito escolar no puede se</w:t>
      </w:r>
      <w:r>
        <w:rPr>
          <w:rFonts w:ascii="Arial" w:hAnsi="Arial" w:cs="Arial"/>
          <w:sz w:val="22"/>
          <w:szCs w:val="22"/>
          <w:lang w:val="es-US"/>
        </w:rPr>
        <w:t>ncillamente negar la solicitud de los padres de una evaluación independiente</w:t>
      </w:r>
      <w:r w:rsidR="001A4070" w:rsidRPr="00BB12BA">
        <w:rPr>
          <w:rFonts w:ascii="Arial" w:hAnsi="Arial" w:cs="Arial"/>
          <w:sz w:val="22"/>
          <w:szCs w:val="22"/>
          <w:lang w:val="es-US"/>
        </w:rPr>
        <w:t xml:space="preserve">. </w:t>
      </w:r>
      <w:r w:rsidRPr="00FC3561">
        <w:rPr>
          <w:rFonts w:ascii="Arial" w:hAnsi="Arial" w:cs="Arial"/>
          <w:sz w:val="22"/>
          <w:szCs w:val="22"/>
          <w:lang w:val="es-US"/>
        </w:rPr>
        <w:t>El distrito debe consent</w:t>
      </w:r>
      <w:r w:rsidR="00FC3561">
        <w:rPr>
          <w:rFonts w:ascii="Arial" w:hAnsi="Arial" w:cs="Arial"/>
          <w:sz w:val="22"/>
          <w:szCs w:val="22"/>
          <w:lang w:val="es-US"/>
        </w:rPr>
        <w:t>i</w:t>
      </w:r>
      <w:r w:rsidRPr="00FC3561">
        <w:rPr>
          <w:rFonts w:ascii="Arial" w:hAnsi="Arial" w:cs="Arial"/>
          <w:sz w:val="22"/>
          <w:szCs w:val="22"/>
          <w:lang w:val="es-US"/>
        </w:rPr>
        <w:t>r a la evaluación independiente con costo público</w:t>
      </w:r>
      <w:r w:rsidR="00FC3561" w:rsidRPr="00FC3561">
        <w:rPr>
          <w:rFonts w:ascii="Arial" w:hAnsi="Arial" w:cs="Arial"/>
          <w:sz w:val="22"/>
          <w:szCs w:val="22"/>
          <w:lang w:val="es-US"/>
        </w:rPr>
        <w:t>, o solicitar una vista de debido proceso y probar</w:t>
      </w:r>
      <w:r w:rsidR="00C20E78">
        <w:rPr>
          <w:rFonts w:ascii="Arial" w:hAnsi="Arial" w:cs="Arial"/>
          <w:sz w:val="22"/>
          <w:szCs w:val="22"/>
          <w:lang w:val="es-US"/>
        </w:rPr>
        <w:t xml:space="preserve"> </w:t>
      </w:r>
      <w:r w:rsidR="00FC3561" w:rsidRPr="00FC3561">
        <w:rPr>
          <w:rFonts w:ascii="Arial" w:hAnsi="Arial" w:cs="Arial"/>
          <w:sz w:val="22"/>
          <w:szCs w:val="22"/>
          <w:lang w:val="es-US"/>
        </w:rPr>
        <w:t>a un oficial de vista que la evaluación de la escuela fue suficiente</w:t>
      </w:r>
      <w:r w:rsidR="001A4070" w:rsidRPr="00FC3561">
        <w:rPr>
          <w:rFonts w:ascii="Arial" w:hAnsi="Arial" w:cs="Arial"/>
          <w:sz w:val="22"/>
          <w:szCs w:val="22"/>
          <w:lang w:val="es-US"/>
        </w:rPr>
        <w:t>. Final</w:t>
      </w:r>
      <w:r w:rsidR="00FC3561" w:rsidRPr="00FC3561">
        <w:rPr>
          <w:rFonts w:ascii="Arial" w:hAnsi="Arial" w:cs="Arial"/>
          <w:sz w:val="22"/>
          <w:szCs w:val="22"/>
          <w:lang w:val="es-US"/>
        </w:rPr>
        <w:t>mente</w:t>
      </w:r>
      <w:r w:rsidR="001A4070" w:rsidRPr="00FC3561">
        <w:rPr>
          <w:rFonts w:ascii="Arial" w:hAnsi="Arial" w:cs="Arial"/>
          <w:sz w:val="22"/>
          <w:szCs w:val="22"/>
          <w:lang w:val="es-US"/>
        </w:rPr>
        <w:t xml:space="preserve">, </w:t>
      </w:r>
      <w:r w:rsidR="00FC3561" w:rsidRPr="00FC3561">
        <w:rPr>
          <w:rFonts w:ascii="Arial" w:hAnsi="Arial" w:cs="Arial"/>
          <w:sz w:val="22"/>
          <w:szCs w:val="22"/>
          <w:lang w:val="es-US"/>
        </w:rPr>
        <w:t>si el oficial de vista ordena una IEE durante el curso de una vista de debido proceso, se conducirá como gasto público</w:t>
      </w:r>
      <w:r w:rsidR="001A4070" w:rsidRPr="00FC3561">
        <w:rPr>
          <w:rFonts w:ascii="Arial" w:hAnsi="Arial" w:cs="Arial"/>
          <w:sz w:val="22"/>
          <w:szCs w:val="22"/>
          <w:lang w:val="es-US"/>
        </w:rPr>
        <w:t xml:space="preserve">. </w:t>
      </w:r>
      <w:r w:rsidR="001A4070" w:rsidRPr="002D1BC5">
        <w:rPr>
          <w:rFonts w:ascii="Arial" w:hAnsi="Arial" w:cs="Arial"/>
          <w:i/>
          <w:iCs/>
          <w:sz w:val="22"/>
          <w:szCs w:val="22"/>
        </w:rPr>
        <w:t>Id</w:t>
      </w:r>
      <w:r w:rsidR="001A4070" w:rsidRPr="002D1BC5">
        <w:rPr>
          <w:rFonts w:ascii="Arial" w:hAnsi="Arial" w:cs="Arial"/>
          <w:sz w:val="22"/>
          <w:szCs w:val="22"/>
        </w:rPr>
        <w:t>.</w:t>
      </w:r>
    </w:p>
    <w:p w:rsidR="001A4070" w:rsidRPr="002D1BC5" w:rsidRDefault="001A4070" w:rsidP="001A4070">
      <w:pPr>
        <w:pStyle w:val="NormalWeb"/>
        <w:spacing w:before="0" w:beforeAutospacing="0" w:after="180" w:afterAutospacing="0"/>
        <w:ind w:left="810" w:right="720"/>
        <w:rPr>
          <w:rFonts w:ascii="Arial" w:hAnsi="Arial" w:cs="Arial"/>
          <w:b/>
          <w:bCs/>
          <w:sz w:val="22"/>
          <w:szCs w:val="22"/>
        </w:rPr>
      </w:pPr>
    </w:p>
    <w:p w:rsidR="001A4070" w:rsidRPr="00FC3561" w:rsidRDefault="00FC3561" w:rsidP="001A4070">
      <w:pPr>
        <w:pStyle w:val="NormalWeb"/>
        <w:spacing w:before="0" w:beforeAutospacing="0" w:after="180" w:afterAutospacing="0"/>
        <w:ind w:left="810" w:right="720"/>
        <w:rPr>
          <w:rFonts w:ascii="Arial" w:hAnsi="Arial" w:cs="Arial"/>
          <w:sz w:val="22"/>
          <w:szCs w:val="22"/>
          <w:lang w:val="es-US"/>
        </w:rPr>
      </w:pPr>
      <w:r w:rsidRPr="00FC3561">
        <w:rPr>
          <w:rFonts w:ascii="Arial" w:hAnsi="Arial" w:cs="Arial"/>
          <w:b/>
          <w:bCs/>
          <w:sz w:val="22"/>
          <w:szCs w:val="22"/>
          <w:lang w:val="es-US"/>
        </w:rPr>
        <w:t>Conclusió</w:t>
      </w:r>
      <w:r w:rsidR="001A4070" w:rsidRPr="00FC3561">
        <w:rPr>
          <w:rFonts w:ascii="Arial" w:hAnsi="Arial" w:cs="Arial"/>
          <w:b/>
          <w:bCs/>
          <w:sz w:val="22"/>
          <w:szCs w:val="22"/>
          <w:lang w:val="es-US"/>
        </w:rPr>
        <w:t>n</w:t>
      </w:r>
    </w:p>
    <w:p w:rsidR="001A4070" w:rsidRPr="00FC3561" w:rsidRDefault="00FC3561" w:rsidP="001A4070">
      <w:pPr>
        <w:pStyle w:val="NormalWeb"/>
        <w:spacing w:before="0" w:beforeAutospacing="0" w:after="180" w:afterAutospacing="0"/>
        <w:ind w:left="810" w:right="720"/>
        <w:rPr>
          <w:rFonts w:ascii="Arial" w:hAnsi="Arial" w:cs="Arial"/>
          <w:sz w:val="22"/>
          <w:szCs w:val="22"/>
          <w:lang w:val="es-US"/>
        </w:rPr>
      </w:pPr>
      <w:r w:rsidRPr="00FC3561">
        <w:rPr>
          <w:rFonts w:ascii="Arial" w:hAnsi="Arial" w:cs="Arial"/>
          <w:sz w:val="22"/>
          <w:szCs w:val="22"/>
          <w:lang w:val="es-US"/>
        </w:rPr>
        <w:t>Las evaluaciones educacionales independientes pueden ser una herramienta valiosa para padres y personal de la escuela cuando se usen para determinar las necesidades educacionales del ni</w:t>
      </w:r>
      <w:r>
        <w:rPr>
          <w:rFonts w:ascii="Arial" w:hAnsi="Arial" w:cs="Arial"/>
          <w:sz w:val="22"/>
          <w:szCs w:val="22"/>
          <w:lang w:val="es-US"/>
        </w:rPr>
        <w:t xml:space="preserve">ño. </w:t>
      </w:r>
      <w:r w:rsidRPr="00FC3561">
        <w:rPr>
          <w:rFonts w:ascii="Arial" w:hAnsi="Arial" w:cs="Arial"/>
          <w:sz w:val="22"/>
          <w:szCs w:val="22"/>
          <w:lang w:val="es-US"/>
        </w:rPr>
        <w:t xml:space="preserve">El deber de los sistemas </w:t>
      </w:r>
      <w:r w:rsidR="00C20E78">
        <w:rPr>
          <w:rFonts w:ascii="Arial" w:hAnsi="Arial" w:cs="Arial"/>
          <w:sz w:val="22"/>
          <w:szCs w:val="22"/>
          <w:lang w:val="es-US"/>
        </w:rPr>
        <w:t xml:space="preserve">escolares de considerar </w:t>
      </w:r>
      <w:r w:rsidRPr="00FC3561">
        <w:rPr>
          <w:rFonts w:ascii="Arial" w:hAnsi="Arial" w:cs="Arial"/>
          <w:sz w:val="22"/>
          <w:szCs w:val="22"/>
          <w:lang w:val="es-US"/>
        </w:rPr>
        <w:t xml:space="preserve">una evaluación independiente que han obtenido los padres no es severo. </w:t>
      </w:r>
      <w:r>
        <w:rPr>
          <w:rFonts w:ascii="Arial" w:hAnsi="Arial" w:cs="Arial"/>
          <w:sz w:val="22"/>
          <w:szCs w:val="22"/>
          <w:lang w:val="es-US"/>
        </w:rPr>
        <w:t>No obstante, el no darle debida consideración a una IEE obtenida por los padres puede resultar en invalidar un IEP</w:t>
      </w:r>
      <w:r w:rsidR="001A4070" w:rsidRPr="00FC3561">
        <w:rPr>
          <w:rFonts w:ascii="Arial" w:hAnsi="Arial" w:cs="Arial"/>
          <w:sz w:val="22"/>
          <w:szCs w:val="22"/>
          <w:lang w:val="es-US"/>
        </w:rPr>
        <w:t>.</w:t>
      </w:r>
    </w:p>
    <w:p w:rsidR="001A4070" w:rsidRPr="00A61A79" w:rsidRDefault="00FC3561" w:rsidP="001A4070">
      <w:pPr>
        <w:pStyle w:val="NormalWeb"/>
        <w:spacing w:before="0" w:beforeAutospacing="0" w:after="180" w:afterAutospacing="0"/>
        <w:ind w:left="810" w:right="720"/>
        <w:rPr>
          <w:rFonts w:ascii="Arial" w:hAnsi="Arial" w:cs="Arial"/>
          <w:sz w:val="22"/>
          <w:szCs w:val="22"/>
          <w:lang w:val="es-US"/>
        </w:rPr>
      </w:pPr>
      <w:r w:rsidRPr="00FC3561">
        <w:rPr>
          <w:rFonts w:ascii="Arial" w:hAnsi="Arial" w:cs="Arial"/>
          <w:sz w:val="22"/>
          <w:szCs w:val="22"/>
          <w:lang w:val="es-US"/>
        </w:rPr>
        <w:t>Una manera en que los padres pueden actuar como participantes iguales en las decisiones sobre la educ</w:t>
      </w:r>
      <w:r>
        <w:rPr>
          <w:rFonts w:ascii="Arial" w:hAnsi="Arial" w:cs="Arial"/>
          <w:sz w:val="22"/>
          <w:szCs w:val="22"/>
          <w:lang w:val="es-US"/>
        </w:rPr>
        <w:t>ación de su hijo es obtener información adicional de una evaluación independiente IEE</w:t>
      </w:r>
      <w:r w:rsidR="00A61A79">
        <w:rPr>
          <w:rFonts w:ascii="Arial" w:hAnsi="Arial" w:cs="Arial"/>
          <w:sz w:val="22"/>
          <w:szCs w:val="22"/>
          <w:lang w:val="es-US"/>
        </w:rPr>
        <w:t xml:space="preserve">. </w:t>
      </w:r>
      <w:r w:rsidR="00A61A79" w:rsidRPr="00A61A79">
        <w:rPr>
          <w:rFonts w:ascii="Arial" w:hAnsi="Arial" w:cs="Arial"/>
          <w:sz w:val="22"/>
          <w:szCs w:val="22"/>
          <w:lang w:val="es-US"/>
        </w:rPr>
        <w:t>Los distritos escolares que aceptan la evaluación independiente de los padres</w:t>
      </w:r>
      <w:r w:rsidR="001A4070" w:rsidRPr="00A61A79">
        <w:rPr>
          <w:rFonts w:ascii="Arial" w:hAnsi="Arial" w:cs="Arial"/>
          <w:sz w:val="22"/>
          <w:szCs w:val="22"/>
          <w:lang w:val="es-US"/>
        </w:rPr>
        <w:t xml:space="preserve">, </w:t>
      </w:r>
      <w:r w:rsidR="00A61A79" w:rsidRPr="00A61A79">
        <w:rPr>
          <w:rFonts w:ascii="Arial" w:hAnsi="Arial" w:cs="Arial"/>
          <w:sz w:val="22"/>
          <w:szCs w:val="22"/>
          <w:lang w:val="es-US"/>
        </w:rPr>
        <w:t>en lugar de verlo con sospecha u hostilidad, se beneficiarán de la información adicional que proporciona la IEE</w:t>
      </w:r>
      <w:r w:rsidR="001A4070" w:rsidRPr="00A61A79">
        <w:rPr>
          <w:rFonts w:ascii="Arial" w:hAnsi="Arial" w:cs="Arial"/>
          <w:sz w:val="22"/>
          <w:szCs w:val="22"/>
          <w:lang w:val="es-US"/>
        </w:rPr>
        <w:t xml:space="preserve">. </w:t>
      </w:r>
      <w:r w:rsidR="00A61A79">
        <w:rPr>
          <w:rFonts w:ascii="Arial" w:hAnsi="Arial" w:cs="Arial"/>
          <w:sz w:val="22"/>
          <w:szCs w:val="22"/>
          <w:lang w:val="es-US"/>
        </w:rPr>
        <w:t xml:space="preserve">Cuando trabajan juntos el personal de la escuela y los padres, siempre resulta </w:t>
      </w:r>
      <w:r w:rsidR="00C20E78">
        <w:rPr>
          <w:rFonts w:ascii="Arial" w:hAnsi="Arial" w:cs="Arial"/>
          <w:sz w:val="22"/>
          <w:szCs w:val="22"/>
          <w:lang w:val="es-US"/>
        </w:rPr>
        <w:t xml:space="preserve">en </w:t>
      </w:r>
      <w:r w:rsidR="00A61A79">
        <w:rPr>
          <w:rFonts w:ascii="Arial" w:hAnsi="Arial" w:cs="Arial"/>
          <w:sz w:val="22"/>
          <w:szCs w:val="22"/>
          <w:lang w:val="es-US"/>
        </w:rPr>
        <w:t>lo que más le conv</w:t>
      </w:r>
      <w:r w:rsidR="00C20E78">
        <w:rPr>
          <w:rFonts w:ascii="Arial" w:hAnsi="Arial" w:cs="Arial"/>
          <w:sz w:val="22"/>
          <w:szCs w:val="22"/>
          <w:lang w:val="es-US"/>
        </w:rPr>
        <w:t>iene</w:t>
      </w:r>
      <w:r w:rsidR="00A61A79">
        <w:rPr>
          <w:rFonts w:ascii="Arial" w:hAnsi="Arial" w:cs="Arial"/>
          <w:sz w:val="22"/>
          <w:szCs w:val="22"/>
          <w:lang w:val="es-US"/>
        </w:rPr>
        <w:t xml:space="preserve"> al niño</w:t>
      </w:r>
      <w:r w:rsidR="001A4070" w:rsidRPr="00A61A79">
        <w:rPr>
          <w:rFonts w:ascii="Arial" w:hAnsi="Arial" w:cs="Arial"/>
          <w:sz w:val="22"/>
          <w:szCs w:val="22"/>
          <w:lang w:val="es-US"/>
        </w:rPr>
        <w:t>.</w:t>
      </w:r>
    </w:p>
    <w:p w:rsidR="001A4070" w:rsidRPr="00A61A79" w:rsidRDefault="001A4070" w:rsidP="001A4070">
      <w:pPr>
        <w:ind w:left="810" w:right="720"/>
        <w:rPr>
          <w:rFonts w:ascii="Arial" w:hAnsi="Arial" w:cs="Arial"/>
          <w:sz w:val="22"/>
          <w:szCs w:val="22"/>
          <w:lang w:val="es-US"/>
        </w:rPr>
      </w:pPr>
    </w:p>
    <w:p w:rsidR="001A4070" w:rsidRPr="00A61A79" w:rsidRDefault="001A4070" w:rsidP="001A4070">
      <w:pPr>
        <w:ind w:left="810" w:right="720"/>
        <w:rPr>
          <w:rFonts w:ascii="Arial" w:hAnsi="Arial" w:cs="Arial"/>
          <w:sz w:val="22"/>
          <w:szCs w:val="22"/>
          <w:lang w:val="es-US"/>
        </w:rPr>
      </w:pPr>
    </w:p>
    <w:p w:rsidR="001A4070" w:rsidRPr="00A61A79" w:rsidRDefault="001A4070" w:rsidP="001A4070">
      <w:pPr>
        <w:tabs>
          <w:tab w:val="left" w:pos="3500"/>
        </w:tabs>
        <w:ind w:left="810" w:right="720"/>
        <w:rPr>
          <w:rFonts w:ascii="Arial" w:hAnsi="Arial" w:cs="Arial"/>
          <w:sz w:val="22"/>
          <w:szCs w:val="22"/>
          <w:lang w:val="es-US"/>
        </w:rPr>
      </w:pPr>
    </w:p>
    <w:p w:rsidR="00C4394C" w:rsidRPr="00C4394C" w:rsidRDefault="00C4394C" w:rsidP="00C4394C">
      <w:pPr>
        <w:autoSpaceDE w:val="0"/>
        <w:autoSpaceDN w:val="0"/>
        <w:adjustRightInd w:val="0"/>
        <w:spacing w:line="276" w:lineRule="auto"/>
        <w:ind w:left="720" w:right="720"/>
        <w:jc w:val="both"/>
        <w:rPr>
          <w:rFonts w:ascii="Verdana" w:hAnsi="Verdana"/>
          <w:lang w:val="es-US"/>
        </w:rPr>
      </w:pPr>
      <w:r w:rsidRPr="009617C0">
        <w:rPr>
          <w:rFonts w:ascii="Arial" w:hAnsi="Arial" w:cs="Arial"/>
          <w:i/>
          <w:sz w:val="22"/>
          <w:szCs w:val="22"/>
          <w:lang w:val="es-US"/>
        </w:rPr>
        <w:t xml:space="preserve">La meta de </w:t>
      </w:r>
      <w:proofErr w:type="spellStart"/>
      <w:r w:rsidRPr="009617C0">
        <w:rPr>
          <w:rFonts w:ascii="Arial" w:hAnsi="Arial" w:cs="Arial"/>
          <w:i/>
          <w:sz w:val="22"/>
          <w:szCs w:val="22"/>
          <w:lang w:val="es-US"/>
        </w:rPr>
        <w:t>Disability</w:t>
      </w:r>
      <w:proofErr w:type="spellEnd"/>
      <w:r w:rsidRPr="009617C0">
        <w:rPr>
          <w:rFonts w:ascii="Arial" w:hAnsi="Arial" w:cs="Arial"/>
          <w:i/>
          <w:sz w:val="22"/>
          <w:szCs w:val="22"/>
          <w:lang w:val="es-US"/>
        </w:rPr>
        <w:t xml:space="preserve"> </w:t>
      </w:r>
      <w:proofErr w:type="spellStart"/>
      <w:r w:rsidRPr="009617C0">
        <w:rPr>
          <w:rFonts w:ascii="Arial" w:hAnsi="Arial" w:cs="Arial"/>
          <w:i/>
          <w:sz w:val="22"/>
          <w:szCs w:val="22"/>
          <w:lang w:val="es-US"/>
        </w:rPr>
        <w:t>Rights</w:t>
      </w:r>
      <w:proofErr w:type="spellEnd"/>
      <w:r w:rsidRPr="009617C0">
        <w:rPr>
          <w:rFonts w:ascii="Arial" w:hAnsi="Arial" w:cs="Arial"/>
          <w:i/>
          <w:sz w:val="22"/>
          <w:szCs w:val="22"/>
          <w:lang w:val="es-US"/>
        </w:rPr>
        <w:t xml:space="preserve"> Texas es hacer que sus publicaciones sean fáciles de entender y útiles para el público en general. Si usted tiene alguna sugerencia de cómo se pueden mejorar estos folletos y publicaciones, por favor contacte a nuestras oficinas de </w:t>
      </w:r>
      <w:proofErr w:type="spellStart"/>
      <w:r w:rsidRPr="009617C0">
        <w:rPr>
          <w:rFonts w:ascii="Arial" w:hAnsi="Arial" w:cs="Arial"/>
          <w:i/>
          <w:sz w:val="22"/>
          <w:szCs w:val="22"/>
          <w:lang w:val="es-US"/>
        </w:rPr>
        <w:t>Disability</w:t>
      </w:r>
      <w:proofErr w:type="spellEnd"/>
      <w:r w:rsidRPr="009617C0">
        <w:rPr>
          <w:rFonts w:ascii="Arial" w:hAnsi="Arial" w:cs="Arial"/>
          <w:i/>
          <w:sz w:val="22"/>
          <w:szCs w:val="22"/>
          <w:lang w:val="es-US"/>
        </w:rPr>
        <w:t xml:space="preserve"> </w:t>
      </w:r>
      <w:proofErr w:type="spellStart"/>
      <w:r w:rsidRPr="009617C0">
        <w:rPr>
          <w:rFonts w:ascii="Arial" w:hAnsi="Arial" w:cs="Arial"/>
          <w:i/>
          <w:sz w:val="22"/>
          <w:szCs w:val="22"/>
          <w:lang w:val="es-US"/>
        </w:rPr>
        <w:t>Rights</w:t>
      </w:r>
      <w:proofErr w:type="spellEnd"/>
      <w:r w:rsidRPr="009617C0">
        <w:rPr>
          <w:rFonts w:ascii="Arial" w:hAnsi="Arial" w:cs="Arial"/>
          <w:i/>
          <w:sz w:val="22"/>
          <w:szCs w:val="22"/>
          <w:lang w:val="es-US"/>
        </w:rPr>
        <w:t xml:space="preserve"> Texas a la dirección y número de teléfono en nuestra página web</w:t>
      </w:r>
      <w:r w:rsidR="00D274ED">
        <w:rPr>
          <w:rFonts w:ascii="Arial" w:hAnsi="Arial" w:cs="Arial"/>
          <w:i/>
          <w:sz w:val="22"/>
          <w:szCs w:val="22"/>
          <w:lang w:val="es-US"/>
        </w:rPr>
        <w:t xml:space="preserve">, </w:t>
      </w:r>
      <w:hyperlink r:id="rId6" w:history="1">
        <w:r w:rsidR="00D274ED" w:rsidRPr="00A813FD">
          <w:rPr>
            <w:rStyle w:val="Hyperlink"/>
            <w:rFonts w:ascii="Arial" w:hAnsi="Arial" w:cs="Arial"/>
            <w:i/>
            <w:sz w:val="22"/>
            <w:szCs w:val="22"/>
            <w:lang w:val="es-US"/>
          </w:rPr>
          <w:t>www.DisabilityRightsTx.org</w:t>
        </w:r>
      </w:hyperlink>
      <w:r w:rsidR="00D274ED">
        <w:rPr>
          <w:rFonts w:ascii="Arial" w:hAnsi="Arial" w:cs="Arial"/>
          <w:i/>
          <w:sz w:val="22"/>
          <w:szCs w:val="22"/>
          <w:lang w:val="es-US"/>
        </w:rPr>
        <w:t xml:space="preserve">, </w:t>
      </w:r>
      <w:r w:rsidRPr="009617C0">
        <w:rPr>
          <w:rFonts w:ascii="Arial" w:hAnsi="Arial" w:cs="Arial"/>
          <w:i/>
          <w:sz w:val="22"/>
          <w:szCs w:val="22"/>
          <w:lang w:val="es-US"/>
        </w:rPr>
        <w:t xml:space="preserve">o envíenos un correo electrónico a </w:t>
      </w:r>
      <w:proofErr w:type="spellStart"/>
      <w:r w:rsidRPr="009617C0">
        <w:rPr>
          <w:rFonts w:ascii="Arial" w:hAnsi="Arial" w:cs="Arial"/>
          <w:i/>
          <w:sz w:val="22"/>
          <w:szCs w:val="22"/>
          <w:lang w:val="es-US"/>
        </w:rPr>
        <w:t>Disability</w:t>
      </w:r>
      <w:proofErr w:type="spellEnd"/>
      <w:r w:rsidRPr="009617C0">
        <w:rPr>
          <w:rFonts w:ascii="Arial" w:hAnsi="Arial" w:cs="Arial"/>
          <w:i/>
          <w:sz w:val="22"/>
          <w:szCs w:val="22"/>
          <w:lang w:val="es-US"/>
        </w:rPr>
        <w:t xml:space="preserve"> </w:t>
      </w:r>
      <w:proofErr w:type="spellStart"/>
      <w:r w:rsidRPr="009617C0">
        <w:rPr>
          <w:rFonts w:ascii="Arial" w:hAnsi="Arial" w:cs="Arial"/>
          <w:i/>
          <w:sz w:val="22"/>
          <w:szCs w:val="22"/>
          <w:lang w:val="es-US"/>
        </w:rPr>
        <w:t>Rights</w:t>
      </w:r>
      <w:proofErr w:type="spellEnd"/>
      <w:r w:rsidRPr="009617C0">
        <w:rPr>
          <w:rFonts w:ascii="Arial" w:hAnsi="Arial" w:cs="Arial"/>
          <w:i/>
          <w:sz w:val="22"/>
          <w:szCs w:val="22"/>
          <w:lang w:val="es-US"/>
        </w:rPr>
        <w:t xml:space="preserve"> Texas a </w:t>
      </w:r>
      <w:hyperlink r:id="rId7" w:history="1">
        <w:r w:rsidRPr="009617C0">
          <w:rPr>
            <w:rStyle w:val="Hyperlink"/>
            <w:rFonts w:ascii="Arial" w:hAnsi="Arial" w:cs="Arial"/>
            <w:i/>
            <w:sz w:val="22"/>
            <w:szCs w:val="22"/>
            <w:lang w:val="es-US"/>
          </w:rPr>
          <w:t>info@DisabilityRightsTx.org</w:t>
        </w:r>
      </w:hyperlink>
      <w:r w:rsidRPr="009617C0">
        <w:rPr>
          <w:rFonts w:ascii="Arial" w:hAnsi="Arial" w:cs="Arial"/>
          <w:i/>
          <w:sz w:val="22"/>
          <w:szCs w:val="22"/>
          <w:lang w:val="es-US"/>
        </w:rPr>
        <w:t xml:space="preserve">.  Le agradecemos mucho su ayuda. Tenemos este folleto disponible a solicitud de usted en Braille y/o en grabación sonora. </w:t>
      </w:r>
      <w:proofErr w:type="spellStart"/>
      <w:r w:rsidRPr="009617C0">
        <w:rPr>
          <w:rFonts w:ascii="Arial" w:hAnsi="Arial" w:cs="Arial"/>
          <w:i/>
          <w:sz w:val="22"/>
          <w:szCs w:val="22"/>
          <w:lang w:val="es-US"/>
        </w:rPr>
        <w:t>Disability</w:t>
      </w:r>
      <w:proofErr w:type="spellEnd"/>
      <w:r w:rsidRPr="009617C0">
        <w:rPr>
          <w:rFonts w:ascii="Arial" w:hAnsi="Arial" w:cs="Arial"/>
          <w:i/>
          <w:sz w:val="22"/>
          <w:szCs w:val="22"/>
          <w:lang w:val="es-US"/>
        </w:rPr>
        <w:t xml:space="preserve"> </w:t>
      </w:r>
      <w:proofErr w:type="spellStart"/>
      <w:r w:rsidRPr="009617C0">
        <w:rPr>
          <w:rFonts w:ascii="Arial" w:hAnsi="Arial" w:cs="Arial"/>
          <w:i/>
          <w:sz w:val="22"/>
          <w:szCs w:val="22"/>
          <w:lang w:val="es-US"/>
        </w:rPr>
        <w:t>Rights</w:t>
      </w:r>
      <w:proofErr w:type="spellEnd"/>
      <w:r w:rsidRPr="009617C0">
        <w:rPr>
          <w:rFonts w:ascii="Arial" w:hAnsi="Arial" w:cs="Arial"/>
          <w:i/>
          <w:sz w:val="22"/>
          <w:szCs w:val="22"/>
          <w:lang w:val="es-US"/>
        </w:rPr>
        <w:t xml:space="preserve"> Texas procura actualizar sus materiales anualmente, y esta publicación se basa en la ley en vigor en el momento de elaborarse. Cambia frecuentemente la ley y es sujeta a varias interpretaciones por las diferentes cortes. Futuros cambios en la ley podrán hacer que la información en este folleto resulte incorrecta. No es la intención de este folleto reemplazar ni reemplace de hecho el consejo o ayuda que un abogado pueda proporcionarle basado en su situación particular.</w:t>
      </w:r>
    </w:p>
    <w:p w:rsidR="00912008" w:rsidRPr="00C4394C" w:rsidRDefault="00912008" w:rsidP="001A4070">
      <w:pPr>
        <w:ind w:left="720" w:right="720"/>
        <w:rPr>
          <w:lang w:val="es-US"/>
        </w:rPr>
      </w:pPr>
    </w:p>
    <w:sectPr w:rsidR="00912008" w:rsidRPr="00C4394C" w:rsidSect="00E45D4B">
      <w:headerReference w:type="even" r:id="rId8"/>
      <w:headerReference w:type="default" r:id="rId9"/>
      <w:footerReference w:type="even" r:id="rId10"/>
      <w:footerReference w:type="default" r:id="rId11"/>
      <w:headerReference w:type="first" r:id="rId12"/>
      <w:footerReference w:type="first" r:id="rId13"/>
      <w:pgSz w:w="12240" w:h="15840"/>
      <w:pgMar w:top="1440" w:right="0" w:bottom="86" w:left="0" w:header="360" w:footer="1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6C5" w:rsidRDefault="00C066C5" w:rsidP="00912008">
      <w:r>
        <w:separator/>
      </w:r>
    </w:p>
  </w:endnote>
  <w:endnote w:type="continuationSeparator" w:id="0">
    <w:p w:rsidR="00C066C5" w:rsidRDefault="00C066C5" w:rsidP="0091200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D4B" w:rsidRDefault="00E45D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D4B" w:rsidRDefault="00E45D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F9E" w:rsidRDefault="00E45D4B">
    <w:pPr>
      <w:pStyle w:val="Footer"/>
    </w:pPr>
    <w:r>
      <w:rPr>
        <w:noProof/>
      </w:rPr>
      <w:drawing>
        <wp:inline distT="0" distB="0" distL="0" distR="0">
          <wp:extent cx="7772400" cy="8096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72400" cy="8096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6C5" w:rsidRDefault="00C066C5" w:rsidP="00912008">
      <w:r>
        <w:separator/>
      </w:r>
    </w:p>
  </w:footnote>
  <w:footnote w:type="continuationSeparator" w:id="0">
    <w:p w:rsidR="00C066C5" w:rsidRDefault="00C066C5" w:rsidP="009120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D4B" w:rsidRDefault="00E45D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008" w:rsidRDefault="00912008" w:rsidP="00AC3F9E">
    <w:pPr>
      <w:pStyle w:val="Header"/>
      <w:tabs>
        <w:tab w:val="left" w:pos="0"/>
      </w:tabs>
      <w:ind w:left="90" w:hanging="9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F9E" w:rsidRDefault="00E45D4B" w:rsidP="00E45D4B">
    <w:pPr>
      <w:pStyle w:val="Header"/>
      <w:ind w:firstLine="540"/>
    </w:pPr>
    <w:r>
      <w:rPr>
        <w:rFonts w:ascii="Segoe UI" w:hAnsi="Segoe UI" w:cs="Segoe UI"/>
        <w:noProof/>
        <w:color w:val="000000"/>
        <w:sz w:val="18"/>
        <w:szCs w:val="18"/>
      </w:rPr>
      <w:drawing>
        <wp:inline distT="0" distB="0" distL="0" distR="0">
          <wp:extent cx="2457450" cy="533400"/>
          <wp:effectExtent l="19050" t="0" r="0" b="0"/>
          <wp:docPr id="6" name="Picture 0" descr="DRT_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RT_logo-bw.jpg"/>
                  <pic:cNvPicPr>
                    <a:picLocks noChangeAspect="1" noChangeArrowheads="1"/>
                  </pic:cNvPicPr>
                </pic:nvPicPr>
                <pic:blipFill>
                  <a:blip r:embed="rId1"/>
                  <a:srcRect/>
                  <a:stretch>
                    <a:fillRect/>
                  </a:stretch>
                </pic:blipFill>
                <pic:spPr bwMode="auto">
                  <a:xfrm>
                    <a:off x="0" y="0"/>
                    <a:ext cx="2457450" cy="533400"/>
                  </a:xfrm>
                  <a:prstGeom prst="rect">
                    <a:avLst/>
                  </a:prstGeom>
                  <a:noFill/>
                  <a:ln w="9525">
                    <a:noFill/>
                    <a:miter lim="800000"/>
                    <a:headEnd/>
                    <a:tailEnd/>
                  </a:ln>
                </pic:spPr>
              </pic:pic>
            </a:graphicData>
          </a:graphic>
        </wp:inline>
      </w:drawing>
    </w:r>
    <w:r w:rsidR="00892F4D">
      <w:rPr>
        <w:noProof/>
      </w:rPr>
      <w:pict>
        <v:rect id="_x0000_s2049" style="position:absolute;left:0;text-align:left;margin-left:21.75pt;margin-top:8.25pt;width:563.25pt;height:78.75pt;z-index:-251658752;mso-position-horizontal-relative:margin;mso-position-vertical-relative:page" filled="f" stroked="f" strokeweight="0">
          <v:textbox style="mso-next-textbox:#_x0000_s2049" inset="0,0,0,0">
            <w:txbxContent>
              <w:p w:rsidR="00E45D4B" w:rsidRDefault="00E45D4B" w:rsidP="00E45D4B">
                <w:pPr>
                  <w:tabs>
                    <w:tab w:val="left" w:pos="-720"/>
                  </w:tabs>
                  <w:suppressAutoHyphens/>
                  <w:spacing w:line="240" w:lineRule="atLeast"/>
                  <w:jc w:val="right"/>
                </w:pPr>
              </w:p>
              <w:p w:rsidR="00711F1E" w:rsidRDefault="00711F1E" w:rsidP="00E45D4B">
                <w:pPr>
                  <w:pStyle w:val="Header"/>
                  <w:jc w:val="right"/>
                  <w:rPr>
                    <w:rFonts w:ascii="Segoe UI" w:hAnsi="Segoe UI" w:cs="Segoe UI"/>
                    <w:color w:val="000000"/>
                    <w:sz w:val="18"/>
                    <w:szCs w:val="18"/>
                  </w:rPr>
                </w:pPr>
                <w:r>
                  <w:rPr>
                    <w:rFonts w:ascii="Segoe UI" w:hAnsi="Segoe UI" w:cs="Segoe UI"/>
                    <w:color w:val="000000"/>
                    <w:sz w:val="18"/>
                    <w:szCs w:val="18"/>
                  </w:rPr>
                  <w:t xml:space="preserve">2222 West </w:t>
                </w:r>
                <w:proofErr w:type="spellStart"/>
                <w:r>
                  <w:rPr>
                    <w:rFonts w:ascii="Segoe UI" w:hAnsi="Segoe UI" w:cs="Segoe UI"/>
                    <w:color w:val="000000"/>
                    <w:sz w:val="18"/>
                    <w:szCs w:val="18"/>
                  </w:rPr>
                  <w:t>Braker</w:t>
                </w:r>
                <w:proofErr w:type="spellEnd"/>
                <w:r>
                  <w:rPr>
                    <w:rFonts w:ascii="Segoe UI" w:hAnsi="Segoe UI" w:cs="Segoe UI"/>
                    <w:color w:val="000000"/>
                    <w:sz w:val="18"/>
                    <w:szCs w:val="18"/>
                  </w:rPr>
                  <w:t xml:space="preserve"> Lane </w:t>
                </w:r>
              </w:p>
              <w:p w:rsidR="00E45D4B" w:rsidRPr="00E45D4B" w:rsidRDefault="00E45D4B" w:rsidP="00E45D4B">
                <w:pPr>
                  <w:pStyle w:val="Header"/>
                  <w:jc w:val="right"/>
                  <w:rPr>
                    <w:rFonts w:ascii="Segoe UI" w:hAnsi="Segoe UI" w:cs="Segoe UI"/>
                    <w:color w:val="000000"/>
                    <w:sz w:val="18"/>
                    <w:szCs w:val="18"/>
                  </w:rPr>
                </w:pPr>
                <w:r w:rsidRPr="00E45D4B">
                  <w:rPr>
                    <w:rFonts w:ascii="Segoe UI" w:hAnsi="Segoe UI" w:cs="Segoe UI"/>
                    <w:color w:val="000000"/>
                    <w:sz w:val="18"/>
                    <w:szCs w:val="18"/>
                  </w:rPr>
                  <w:t>Austin, Texas 78758</w:t>
                </w:r>
              </w:p>
              <w:p w:rsidR="00E45D4B" w:rsidRPr="00E45D4B" w:rsidRDefault="00E45D4B" w:rsidP="00E45D4B">
                <w:pPr>
                  <w:pStyle w:val="Header"/>
                  <w:jc w:val="right"/>
                  <w:rPr>
                    <w:rFonts w:ascii="Segoe UI" w:hAnsi="Segoe UI" w:cs="Segoe UI"/>
                    <w:color w:val="000000"/>
                    <w:sz w:val="18"/>
                    <w:szCs w:val="18"/>
                  </w:rPr>
                </w:pPr>
                <w:r w:rsidRPr="00E45D4B">
                  <w:rPr>
                    <w:rFonts w:ascii="Segoe UI" w:hAnsi="Segoe UI" w:cs="Segoe UI"/>
                    <w:smallCaps/>
                    <w:color w:val="000000"/>
                    <w:sz w:val="18"/>
                    <w:szCs w:val="18"/>
                  </w:rPr>
                  <w:t>main office</w:t>
                </w:r>
                <w:r w:rsidRPr="00E45D4B">
                  <w:rPr>
                    <w:rFonts w:ascii="Segoe UI" w:hAnsi="Segoe UI" w:cs="Segoe UI"/>
                    <w:color w:val="000000"/>
                    <w:sz w:val="18"/>
                    <w:szCs w:val="18"/>
                  </w:rPr>
                  <w:t xml:space="preserve"> 512.454.4816</w:t>
                </w:r>
              </w:p>
              <w:p w:rsidR="00E45D4B" w:rsidRPr="00E45D4B" w:rsidRDefault="00E45D4B" w:rsidP="00E45D4B">
                <w:pPr>
                  <w:pStyle w:val="Header"/>
                  <w:jc w:val="right"/>
                  <w:rPr>
                    <w:rFonts w:ascii="Segoe UI" w:hAnsi="Segoe UI" w:cs="Segoe UI"/>
                    <w:color w:val="000000"/>
                    <w:sz w:val="18"/>
                    <w:szCs w:val="18"/>
                  </w:rPr>
                </w:pPr>
                <w:r w:rsidRPr="00E45D4B">
                  <w:rPr>
                    <w:rFonts w:ascii="Segoe UI" w:hAnsi="Segoe UI" w:cs="Segoe UI"/>
                    <w:smallCaps/>
                    <w:color w:val="000000"/>
                    <w:sz w:val="18"/>
                    <w:szCs w:val="18"/>
                  </w:rPr>
                  <w:t>toll-free</w:t>
                </w:r>
                <w:r w:rsidRPr="00E45D4B">
                  <w:rPr>
                    <w:rFonts w:ascii="Segoe UI" w:hAnsi="Segoe UI" w:cs="Segoe UI"/>
                    <w:color w:val="000000"/>
                    <w:sz w:val="18"/>
                    <w:szCs w:val="18"/>
                  </w:rPr>
                  <w:t xml:space="preserve"> 800.315.3876</w:t>
                </w:r>
              </w:p>
              <w:p w:rsidR="00E45D4B" w:rsidRPr="00E45D4B" w:rsidRDefault="00E45D4B" w:rsidP="00E45D4B">
                <w:pPr>
                  <w:pStyle w:val="Header"/>
                  <w:jc w:val="right"/>
                  <w:rPr>
                    <w:rFonts w:ascii="Segoe UI" w:hAnsi="Segoe UI" w:cs="Segoe UI"/>
                    <w:color w:val="000000"/>
                    <w:sz w:val="18"/>
                    <w:szCs w:val="18"/>
                  </w:rPr>
                </w:pPr>
                <w:r w:rsidRPr="00E45D4B">
                  <w:rPr>
                    <w:rFonts w:ascii="Segoe UI" w:hAnsi="Segoe UI" w:cs="Segoe UI"/>
                    <w:smallCaps/>
                    <w:color w:val="000000"/>
                    <w:sz w:val="18"/>
                    <w:szCs w:val="18"/>
                  </w:rPr>
                  <w:t>fax</w:t>
                </w:r>
                <w:r w:rsidRPr="00E45D4B">
                  <w:rPr>
                    <w:rFonts w:ascii="Segoe UI" w:hAnsi="Segoe UI" w:cs="Segoe UI"/>
                    <w:color w:val="000000"/>
                    <w:sz w:val="18"/>
                    <w:szCs w:val="18"/>
                  </w:rPr>
                  <w:t xml:space="preserve"> 512.323.0902</w:t>
                </w:r>
              </w:p>
              <w:p w:rsidR="00E45D4B" w:rsidRPr="000802E8" w:rsidRDefault="00E45D4B" w:rsidP="00E45D4B">
                <w:pPr>
                  <w:tabs>
                    <w:tab w:val="left" w:pos="-720"/>
                  </w:tabs>
                  <w:suppressAutoHyphens/>
                  <w:spacing w:line="240" w:lineRule="atLeast"/>
                  <w:jc w:val="right"/>
                  <w:rPr>
                    <w:rFonts w:ascii="Segoe UI" w:hAnsi="Segoe UI" w:cs="Segoe UI"/>
                  </w:rPr>
                </w:pPr>
              </w:p>
              <w:p w:rsidR="00E45D4B" w:rsidRDefault="00E45D4B" w:rsidP="00E45D4B">
                <w:pPr>
                  <w:tabs>
                    <w:tab w:val="left" w:pos="-720"/>
                  </w:tabs>
                  <w:suppressAutoHyphens/>
                  <w:spacing w:line="240" w:lineRule="atLeast"/>
                  <w:jc w:val="right"/>
                </w:pPr>
              </w:p>
              <w:p w:rsidR="00E45D4B" w:rsidRDefault="00E45D4B" w:rsidP="00E45D4B">
                <w:pPr>
                  <w:tabs>
                    <w:tab w:val="left" w:pos="-720"/>
                  </w:tabs>
                  <w:suppressAutoHyphens/>
                  <w:spacing w:after="60" w:line="240" w:lineRule="atLeast"/>
                  <w:jc w:val="right"/>
                  <w:rPr>
                    <w:rFonts w:ascii="Courier New" w:hAnsi="Courier New" w:cs="Courier New"/>
                  </w:rPr>
                </w:pPr>
              </w:p>
              <w:p w:rsidR="00E45D4B" w:rsidRDefault="00E45D4B" w:rsidP="00E45D4B">
                <w:pPr>
                  <w:suppressAutoHyphens/>
                  <w:spacing w:after="120" w:line="240" w:lineRule="atLeast"/>
                  <w:rPr>
                    <w:sz w:val="21"/>
                    <w:szCs w:val="21"/>
                  </w:rPr>
                </w:pPr>
              </w:p>
            </w:txbxContent>
          </v:textbox>
          <w10:wrap anchorx="margin"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912008"/>
    <w:rsid w:val="00042438"/>
    <w:rsid w:val="00044BA7"/>
    <w:rsid w:val="0013204F"/>
    <w:rsid w:val="00182491"/>
    <w:rsid w:val="001A4070"/>
    <w:rsid w:val="001D0E37"/>
    <w:rsid w:val="00220D19"/>
    <w:rsid w:val="0025488F"/>
    <w:rsid w:val="0030323B"/>
    <w:rsid w:val="003409D7"/>
    <w:rsid w:val="00374739"/>
    <w:rsid w:val="003D760A"/>
    <w:rsid w:val="00495FA9"/>
    <w:rsid w:val="004F0C37"/>
    <w:rsid w:val="005A2D23"/>
    <w:rsid w:val="005A50A9"/>
    <w:rsid w:val="005D045C"/>
    <w:rsid w:val="00680027"/>
    <w:rsid w:val="006932A6"/>
    <w:rsid w:val="006A6FB4"/>
    <w:rsid w:val="006B745B"/>
    <w:rsid w:val="006D1E5D"/>
    <w:rsid w:val="00707AAD"/>
    <w:rsid w:val="00711F1E"/>
    <w:rsid w:val="00712279"/>
    <w:rsid w:val="007302E8"/>
    <w:rsid w:val="007622C1"/>
    <w:rsid w:val="008124BC"/>
    <w:rsid w:val="008639E5"/>
    <w:rsid w:val="00891B0E"/>
    <w:rsid w:val="00892F4D"/>
    <w:rsid w:val="00911EB0"/>
    <w:rsid w:val="00912008"/>
    <w:rsid w:val="00973271"/>
    <w:rsid w:val="009C19B5"/>
    <w:rsid w:val="009C4F48"/>
    <w:rsid w:val="009F6F9F"/>
    <w:rsid w:val="00A61A79"/>
    <w:rsid w:val="00A67604"/>
    <w:rsid w:val="00AC3F9E"/>
    <w:rsid w:val="00B42583"/>
    <w:rsid w:val="00B5771D"/>
    <w:rsid w:val="00B81324"/>
    <w:rsid w:val="00B8300E"/>
    <w:rsid w:val="00B93737"/>
    <w:rsid w:val="00BB12BA"/>
    <w:rsid w:val="00C066C5"/>
    <w:rsid w:val="00C139D7"/>
    <w:rsid w:val="00C13CFA"/>
    <w:rsid w:val="00C20E78"/>
    <w:rsid w:val="00C3318A"/>
    <w:rsid w:val="00C4394C"/>
    <w:rsid w:val="00C46720"/>
    <w:rsid w:val="00D274ED"/>
    <w:rsid w:val="00D34762"/>
    <w:rsid w:val="00D91C3D"/>
    <w:rsid w:val="00E13C31"/>
    <w:rsid w:val="00E45D4B"/>
    <w:rsid w:val="00EB4360"/>
    <w:rsid w:val="00F0236E"/>
    <w:rsid w:val="00F110EF"/>
    <w:rsid w:val="00FB0216"/>
    <w:rsid w:val="00FB5BD0"/>
    <w:rsid w:val="00FC35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92F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008"/>
    <w:pPr>
      <w:tabs>
        <w:tab w:val="center" w:pos="4320"/>
        <w:tab w:val="right" w:pos="8640"/>
      </w:tabs>
    </w:pPr>
  </w:style>
  <w:style w:type="character" w:customStyle="1" w:styleId="HeaderChar">
    <w:name w:val="Header Char"/>
    <w:basedOn w:val="DefaultParagraphFont"/>
    <w:link w:val="Header"/>
    <w:uiPriority w:val="99"/>
    <w:rsid w:val="00912008"/>
  </w:style>
  <w:style w:type="paragraph" w:styleId="Footer">
    <w:name w:val="footer"/>
    <w:basedOn w:val="Normal"/>
    <w:link w:val="FooterChar"/>
    <w:uiPriority w:val="99"/>
    <w:unhideWhenUsed/>
    <w:rsid w:val="00912008"/>
    <w:pPr>
      <w:tabs>
        <w:tab w:val="center" w:pos="4320"/>
        <w:tab w:val="right" w:pos="8640"/>
      </w:tabs>
    </w:pPr>
  </w:style>
  <w:style w:type="character" w:customStyle="1" w:styleId="FooterChar">
    <w:name w:val="Footer Char"/>
    <w:basedOn w:val="DefaultParagraphFont"/>
    <w:link w:val="Footer"/>
    <w:uiPriority w:val="99"/>
    <w:rsid w:val="00912008"/>
  </w:style>
  <w:style w:type="paragraph" w:styleId="BalloonText">
    <w:name w:val="Balloon Text"/>
    <w:basedOn w:val="Normal"/>
    <w:link w:val="BalloonTextChar"/>
    <w:uiPriority w:val="99"/>
    <w:semiHidden/>
    <w:unhideWhenUsed/>
    <w:rsid w:val="00912008"/>
    <w:rPr>
      <w:rFonts w:ascii="Lucida Grande" w:hAnsi="Lucida Grande"/>
      <w:sz w:val="18"/>
      <w:szCs w:val="18"/>
    </w:rPr>
  </w:style>
  <w:style w:type="character" w:customStyle="1" w:styleId="BalloonTextChar">
    <w:name w:val="Balloon Text Char"/>
    <w:link w:val="BalloonText"/>
    <w:uiPriority w:val="99"/>
    <w:semiHidden/>
    <w:rsid w:val="00912008"/>
    <w:rPr>
      <w:rFonts w:ascii="Lucida Grande" w:hAnsi="Lucida Grande" w:cs="Lucida Grande"/>
      <w:sz w:val="18"/>
      <w:szCs w:val="18"/>
    </w:rPr>
  </w:style>
  <w:style w:type="paragraph" w:styleId="NormalWeb">
    <w:name w:val="Normal (Web)"/>
    <w:basedOn w:val="Normal"/>
    <w:uiPriority w:val="99"/>
    <w:semiHidden/>
    <w:unhideWhenUsed/>
    <w:rsid w:val="001A4070"/>
    <w:pPr>
      <w:spacing w:before="100" w:beforeAutospacing="1" w:after="100" w:afterAutospacing="1"/>
    </w:pPr>
    <w:rPr>
      <w:rFonts w:ascii="Times New Roman" w:eastAsia="Calibri" w:hAnsi="Times New Roman"/>
    </w:rPr>
  </w:style>
  <w:style w:type="character" w:customStyle="1" w:styleId="SYSHYPERTEXT">
    <w:name w:val="SYS_HYPERTEXT"/>
    <w:rsid w:val="00C4394C"/>
    <w:rPr>
      <w:color w:val="0000FF"/>
      <w:u w:val="single"/>
    </w:rPr>
  </w:style>
  <w:style w:type="character" w:styleId="Hyperlink">
    <w:name w:val="Hyperlink"/>
    <w:uiPriority w:val="99"/>
    <w:unhideWhenUsed/>
    <w:rsid w:val="00C4394C"/>
    <w:rPr>
      <w:color w:val="0000FF"/>
      <w:u w:val="single"/>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nfo@DisabilityRightsTx.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sabilityRightsTx.or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2922</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Seasame Street</Company>
  <LinksUpToDate>false</LinksUpToDate>
  <CharactersWithSpaces>19545</CharactersWithSpaces>
  <SharedDoc>false</SharedDoc>
  <HLinks>
    <vt:vector size="12" baseType="variant">
      <vt:variant>
        <vt:i4>6160495</vt:i4>
      </vt:variant>
      <vt:variant>
        <vt:i4>3</vt:i4>
      </vt:variant>
      <vt:variant>
        <vt:i4>0</vt:i4>
      </vt:variant>
      <vt:variant>
        <vt:i4>5</vt:i4>
      </vt:variant>
      <vt:variant>
        <vt:lpwstr>mailto:info@DisabilityRightsTx.org</vt:lpwstr>
      </vt:variant>
      <vt:variant>
        <vt:lpwstr/>
      </vt:variant>
      <vt:variant>
        <vt:i4>2097187</vt:i4>
      </vt:variant>
      <vt:variant>
        <vt:i4>0</vt:i4>
      </vt:variant>
      <vt:variant>
        <vt:i4>0</vt:i4>
      </vt:variant>
      <vt:variant>
        <vt:i4>5</vt:i4>
      </vt:variant>
      <vt:variant>
        <vt:lpwstr>http://www.disabilityrightstx.org/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Broccoli</dc:creator>
  <cp:lastModifiedBy>tdominguez</cp:lastModifiedBy>
  <cp:revision>3</cp:revision>
  <dcterms:created xsi:type="dcterms:W3CDTF">2013-07-01T20:10:00Z</dcterms:created>
  <dcterms:modified xsi:type="dcterms:W3CDTF">2013-07-08T17:46:00Z</dcterms:modified>
</cp:coreProperties>
</file>